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F4996" w14:textId="77777777" w:rsidR="00625D90" w:rsidRPr="00542BA1" w:rsidRDefault="00F03C75" w:rsidP="00243A8E">
      <w:pPr>
        <w:pBdr>
          <w:bottom w:val="single" w:sz="12" w:space="1" w:color="808080"/>
        </w:pBdr>
        <w:ind w:left="2160"/>
        <w:jc w:val="left"/>
        <w:rPr>
          <w:rFonts w:ascii="Arial" w:hAnsi="Arial" w:cs="Arial"/>
          <w:sz w:val="18"/>
          <w:szCs w:val="18"/>
        </w:rPr>
      </w:pPr>
      <w:r>
        <w:rPr>
          <w:noProof/>
        </w:rPr>
        <w:drawing>
          <wp:anchor distT="0" distB="0" distL="114300" distR="114300" simplePos="0" relativeHeight="251657728" behindDoc="1" locked="0" layoutInCell="1" allowOverlap="1" wp14:anchorId="1F61E9F8" wp14:editId="0A598B57">
            <wp:simplePos x="0" y="0"/>
            <wp:positionH relativeFrom="margin">
              <wp:posOffset>-182880</wp:posOffset>
            </wp:positionH>
            <wp:positionV relativeFrom="margin">
              <wp:posOffset>-182880</wp:posOffset>
            </wp:positionV>
            <wp:extent cx="1553210" cy="1553210"/>
            <wp:effectExtent l="0" t="0" r="0" b="0"/>
            <wp:wrapNone/>
            <wp:docPr id="16" name="Picture 16" descr="Engineeri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gineering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21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B4B">
        <w:rPr>
          <w:rFonts w:ascii="Arial" w:hAnsi="Arial" w:cs="Arial"/>
          <w:sz w:val="18"/>
          <w:szCs w:val="18"/>
        </w:rPr>
        <w:t xml:space="preserve">Department of </w:t>
      </w:r>
      <w:r w:rsidR="00625D90">
        <w:rPr>
          <w:rFonts w:ascii="Arial" w:hAnsi="Arial" w:cs="Arial"/>
          <w:sz w:val="18"/>
          <w:szCs w:val="18"/>
        </w:rPr>
        <w:t>Public Works</w:t>
      </w:r>
    </w:p>
    <w:p w14:paraId="07C6BE96" w14:textId="77777777" w:rsidR="00D419EF" w:rsidRDefault="002B1247" w:rsidP="00243A8E">
      <w:pPr>
        <w:pBdr>
          <w:bottom w:val="single" w:sz="12" w:space="1" w:color="808080"/>
        </w:pBdr>
        <w:ind w:left="2160"/>
        <w:jc w:val="left"/>
        <w:rPr>
          <w:rFonts w:ascii="Arial" w:hAnsi="Arial" w:cs="Arial"/>
          <w:b/>
          <w:sz w:val="28"/>
        </w:rPr>
      </w:pPr>
      <w:r>
        <w:rPr>
          <w:rFonts w:ascii="Arial" w:hAnsi="Arial" w:cs="Arial"/>
          <w:b/>
          <w:sz w:val="28"/>
        </w:rPr>
        <w:t xml:space="preserve">Engineering </w:t>
      </w:r>
      <w:r w:rsidR="00DC44F4">
        <w:rPr>
          <w:rFonts w:ascii="Arial" w:hAnsi="Arial" w:cs="Arial"/>
          <w:b/>
          <w:sz w:val="28"/>
        </w:rPr>
        <w:t>Division</w:t>
      </w:r>
    </w:p>
    <w:p w14:paraId="6E8A31B8" w14:textId="66D6FFA3" w:rsidR="004820DC" w:rsidRPr="004820DC" w:rsidRDefault="00D07919" w:rsidP="00243A8E">
      <w:pPr>
        <w:pBdr>
          <w:bottom w:val="single" w:sz="12" w:space="1" w:color="808080"/>
        </w:pBdr>
        <w:ind w:left="2160"/>
        <w:jc w:val="left"/>
        <w:rPr>
          <w:rFonts w:ascii="Arial" w:hAnsi="Arial" w:cs="Arial"/>
          <w:b/>
          <w:sz w:val="18"/>
          <w:szCs w:val="18"/>
        </w:rPr>
      </w:pPr>
      <w:r>
        <w:rPr>
          <w:rFonts w:ascii="Arial" w:hAnsi="Arial" w:cs="Arial"/>
          <w:sz w:val="18"/>
          <w:szCs w:val="18"/>
        </w:rPr>
        <w:t>James M. Wolfe</w:t>
      </w:r>
      <w:r w:rsidR="002B1247">
        <w:rPr>
          <w:rFonts w:ascii="Arial" w:hAnsi="Arial" w:cs="Arial"/>
          <w:sz w:val="18"/>
          <w:szCs w:val="18"/>
        </w:rPr>
        <w:t>, P.E., City Engineer</w:t>
      </w:r>
    </w:p>
    <w:tbl>
      <w:tblPr>
        <w:tblpPr w:vertAnchor="text" w:horzAnchor="margin" w:tblpXSpec="right" w:tblpY="1"/>
        <w:tblOverlap w:val="never"/>
        <w:tblW w:w="0" w:type="auto"/>
        <w:tblCellMar>
          <w:left w:w="29" w:type="dxa"/>
          <w:right w:w="29" w:type="dxa"/>
        </w:tblCellMar>
        <w:tblLook w:val="04A0" w:firstRow="1" w:lastRow="0" w:firstColumn="1" w:lastColumn="0" w:noHBand="0" w:noVBand="1"/>
      </w:tblPr>
      <w:tblGrid>
        <w:gridCol w:w="2520"/>
      </w:tblGrid>
      <w:tr w:rsidR="002B1247" w:rsidRPr="002B1247" w14:paraId="17152AEA" w14:textId="77777777" w:rsidTr="002B1247">
        <w:tc>
          <w:tcPr>
            <w:tcW w:w="2520" w:type="dxa"/>
          </w:tcPr>
          <w:p w14:paraId="46A246A5" w14:textId="445FDB85" w:rsidR="002B0498" w:rsidRDefault="00040A29" w:rsidP="002B0498">
            <w:pPr>
              <w:jc w:val="right"/>
              <w:rPr>
                <w:rFonts w:ascii="Arial" w:hAnsi="Arial" w:cs="Arial"/>
                <w:b/>
                <w:sz w:val="16"/>
                <w:szCs w:val="16"/>
              </w:rPr>
            </w:pPr>
            <w:r>
              <w:rPr>
                <w:rFonts w:ascii="Arial" w:hAnsi="Arial" w:cs="Arial"/>
                <w:b/>
                <w:sz w:val="16"/>
                <w:szCs w:val="16"/>
              </w:rPr>
              <w:t>Assistant</w:t>
            </w:r>
            <w:r w:rsidR="00485DA3">
              <w:rPr>
                <w:rFonts w:ascii="Arial" w:hAnsi="Arial" w:cs="Arial"/>
                <w:b/>
                <w:sz w:val="16"/>
                <w:szCs w:val="16"/>
              </w:rPr>
              <w:t xml:space="preserve"> </w:t>
            </w:r>
            <w:r w:rsidR="002B0498">
              <w:rPr>
                <w:rFonts w:ascii="Arial" w:hAnsi="Arial" w:cs="Arial"/>
                <w:b/>
                <w:sz w:val="16"/>
                <w:szCs w:val="16"/>
              </w:rPr>
              <w:t>City Engineer</w:t>
            </w:r>
          </w:p>
          <w:p w14:paraId="57F95F14" w14:textId="5EFF402C" w:rsidR="00D07919" w:rsidRDefault="00D07919" w:rsidP="004C7253">
            <w:pPr>
              <w:jc w:val="right"/>
              <w:rPr>
                <w:rFonts w:ascii="Arial" w:hAnsi="Arial" w:cs="Arial"/>
                <w:sz w:val="14"/>
                <w:szCs w:val="14"/>
              </w:rPr>
            </w:pPr>
            <w:r>
              <w:rPr>
                <w:rFonts w:ascii="Arial" w:hAnsi="Arial" w:cs="Arial"/>
                <w:sz w:val="14"/>
                <w:szCs w:val="14"/>
              </w:rPr>
              <w:t>Bryan Cooper, AIA</w:t>
            </w:r>
          </w:p>
          <w:p w14:paraId="5A7D09DF" w14:textId="27370F26" w:rsidR="00485DA3" w:rsidRPr="004C7253" w:rsidRDefault="000F55C6" w:rsidP="004C7253">
            <w:pPr>
              <w:jc w:val="right"/>
              <w:rPr>
                <w:rFonts w:ascii="Arial" w:hAnsi="Arial" w:cs="Arial"/>
                <w:sz w:val="16"/>
                <w:szCs w:val="16"/>
              </w:rPr>
            </w:pPr>
            <w:r>
              <w:rPr>
                <w:rFonts w:ascii="Arial" w:hAnsi="Arial" w:cs="Arial"/>
                <w:sz w:val="14"/>
                <w:szCs w:val="14"/>
              </w:rPr>
              <w:t>Gregory T. Fries</w:t>
            </w:r>
            <w:r w:rsidR="002B0498">
              <w:rPr>
                <w:rFonts w:ascii="Arial" w:hAnsi="Arial" w:cs="Arial"/>
                <w:sz w:val="14"/>
                <w:szCs w:val="14"/>
              </w:rPr>
              <w:t>, P.E</w:t>
            </w:r>
            <w:r w:rsidR="004C7253">
              <w:rPr>
                <w:rFonts w:ascii="Arial" w:hAnsi="Arial" w:cs="Arial"/>
                <w:sz w:val="16"/>
                <w:szCs w:val="16"/>
              </w:rPr>
              <w:t>.</w:t>
            </w:r>
            <w:r w:rsidR="00D07919">
              <w:rPr>
                <w:rFonts w:ascii="Arial" w:hAnsi="Arial" w:cs="Arial"/>
                <w:sz w:val="16"/>
                <w:szCs w:val="16"/>
              </w:rPr>
              <w:br/>
            </w:r>
            <w:r w:rsidR="00EF4C5C">
              <w:rPr>
                <w:rFonts w:ascii="Arial" w:hAnsi="Arial" w:cs="Arial"/>
                <w:sz w:val="14"/>
                <w:szCs w:val="14"/>
              </w:rPr>
              <w:t xml:space="preserve">Chris </w:t>
            </w:r>
            <w:r w:rsidR="00D07919" w:rsidRPr="00D07919">
              <w:rPr>
                <w:rFonts w:ascii="Arial" w:hAnsi="Arial" w:cs="Arial"/>
                <w:sz w:val="14"/>
                <w:szCs w:val="14"/>
              </w:rPr>
              <w:t>Petykowski, P.E.</w:t>
            </w:r>
          </w:p>
          <w:p w14:paraId="09F0995D" w14:textId="77777777" w:rsidR="00485DA3" w:rsidRPr="00485DA3" w:rsidRDefault="00485DA3" w:rsidP="004C7253">
            <w:pPr>
              <w:spacing w:before="60"/>
              <w:jc w:val="right"/>
              <w:rPr>
                <w:rFonts w:ascii="Arial" w:hAnsi="Arial" w:cs="Arial"/>
                <w:b/>
                <w:sz w:val="16"/>
                <w:szCs w:val="16"/>
              </w:rPr>
            </w:pPr>
            <w:r>
              <w:rPr>
                <w:rFonts w:ascii="Arial" w:hAnsi="Arial" w:cs="Arial"/>
                <w:b/>
                <w:sz w:val="16"/>
                <w:szCs w:val="16"/>
              </w:rPr>
              <w:t>Deputy Division Manager</w:t>
            </w:r>
          </w:p>
          <w:p w14:paraId="5D8607AA" w14:textId="15B8678F" w:rsidR="00FC45FD" w:rsidRPr="00D07919" w:rsidRDefault="00485DA3" w:rsidP="00D07919">
            <w:pPr>
              <w:jc w:val="right"/>
              <w:rPr>
                <w:rFonts w:ascii="Arial" w:hAnsi="Arial" w:cs="Arial"/>
                <w:sz w:val="14"/>
                <w:szCs w:val="14"/>
              </w:rPr>
            </w:pPr>
            <w:r>
              <w:rPr>
                <w:rFonts w:ascii="Arial" w:hAnsi="Arial" w:cs="Arial"/>
                <w:sz w:val="14"/>
                <w:szCs w:val="14"/>
              </w:rPr>
              <w:t>Kathleen M. Cryan</w:t>
            </w:r>
          </w:p>
          <w:p w14:paraId="000C5A69" w14:textId="23A74F2A" w:rsidR="002B0498" w:rsidRDefault="00FC45FD" w:rsidP="00D52813">
            <w:pPr>
              <w:spacing w:before="60"/>
              <w:ind w:left="151"/>
              <w:jc w:val="right"/>
              <w:rPr>
                <w:rFonts w:ascii="Arial" w:hAnsi="Arial" w:cs="Arial"/>
                <w:b/>
                <w:sz w:val="16"/>
                <w:szCs w:val="16"/>
              </w:rPr>
            </w:pPr>
            <w:r>
              <w:rPr>
                <w:rFonts w:ascii="Arial" w:hAnsi="Arial" w:cs="Arial"/>
                <w:b/>
                <w:sz w:val="16"/>
                <w:szCs w:val="16"/>
              </w:rPr>
              <w:t xml:space="preserve">Principal </w:t>
            </w:r>
            <w:r w:rsidR="002B0498">
              <w:rPr>
                <w:rFonts w:ascii="Arial" w:hAnsi="Arial" w:cs="Arial"/>
                <w:b/>
                <w:sz w:val="16"/>
                <w:szCs w:val="16"/>
              </w:rPr>
              <w:t>Engineer 2</w:t>
            </w:r>
          </w:p>
          <w:p w14:paraId="7979B50E" w14:textId="0FB092E5" w:rsidR="00F031B5" w:rsidRDefault="00D0442A" w:rsidP="002B0498">
            <w:pPr>
              <w:jc w:val="right"/>
              <w:rPr>
                <w:rFonts w:ascii="Arial" w:hAnsi="Arial" w:cs="Arial"/>
                <w:sz w:val="14"/>
                <w:szCs w:val="14"/>
              </w:rPr>
            </w:pPr>
            <w:r>
              <w:rPr>
                <w:rFonts w:ascii="Arial" w:hAnsi="Arial" w:cs="Arial"/>
                <w:sz w:val="14"/>
                <w:szCs w:val="14"/>
              </w:rPr>
              <w:t>Janet Schmidt</w:t>
            </w:r>
            <w:r w:rsidR="00F031B5">
              <w:rPr>
                <w:rFonts w:ascii="Arial" w:hAnsi="Arial" w:cs="Arial"/>
                <w:sz w:val="14"/>
                <w:szCs w:val="14"/>
              </w:rPr>
              <w:t>, P.E.</w:t>
            </w:r>
          </w:p>
          <w:p w14:paraId="726BE6C9" w14:textId="24A9F769" w:rsidR="00E0588C" w:rsidRPr="00422D55" w:rsidRDefault="002B0498" w:rsidP="00422D55">
            <w:pPr>
              <w:spacing w:before="60"/>
              <w:jc w:val="right"/>
              <w:rPr>
                <w:rFonts w:ascii="Arial" w:hAnsi="Arial" w:cs="Arial"/>
                <w:b/>
                <w:sz w:val="16"/>
                <w:szCs w:val="16"/>
              </w:rPr>
            </w:pPr>
            <w:r>
              <w:rPr>
                <w:rFonts w:ascii="Arial" w:hAnsi="Arial" w:cs="Arial"/>
                <w:b/>
                <w:sz w:val="16"/>
                <w:szCs w:val="16"/>
              </w:rPr>
              <w:t>Principal Engineer 1</w:t>
            </w:r>
          </w:p>
          <w:p w14:paraId="62A2E79D" w14:textId="77777777" w:rsidR="009163F7" w:rsidRDefault="00E0588C" w:rsidP="00D07919">
            <w:pPr>
              <w:ind w:left="421" w:hanging="421"/>
              <w:jc w:val="right"/>
              <w:rPr>
                <w:rFonts w:ascii="Arial" w:hAnsi="Arial" w:cs="Arial"/>
                <w:sz w:val="14"/>
                <w:szCs w:val="14"/>
              </w:rPr>
            </w:pPr>
            <w:r>
              <w:rPr>
                <w:rFonts w:ascii="Arial" w:hAnsi="Arial" w:cs="Arial"/>
                <w:sz w:val="14"/>
                <w:szCs w:val="14"/>
              </w:rPr>
              <w:t>Mark D. Moder, P.E.</w:t>
            </w:r>
          </w:p>
          <w:p w14:paraId="7D5E633E" w14:textId="29122C99" w:rsidR="00C56BF1" w:rsidRDefault="00C56BF1" w:rsidP="00D07919">
            <w:pPr>
              <w:ind w:left="421" w:hanging="421"/>
              <w:jc w:val="right"/>
              <w:rPr>
                <w:rFonts w:ascii="Arial" w:hAnsi="Arial" w:cs="Arial"/>
                <w:sz w:val="14"/>
                <w:szCs w:val="14"/>
              </w:rPr>
            </w:pPr>
            <w:r>
              <w:rPr>
                <w:rFonts w:ascii="Arial" w:hAnsi="Arial" w:cs="Arial"/>
                <w:sz w:val="14"/>
                <w:szCs w:val="14"/>
              </w:rPr>
              <w:t>Fadi El Musa Gonzalez, P.E</w:t>
            </w:r>
          </w:p>
          <w:p w14:paraId="4CEEEDAD" w14:textId="32923336" w:rsidR="00FA3C20" w:rsidRPr="00FC45FD" w:rsidRDefault="009163F7" w:rsidP="00D07919">
            <w:pPr>
              <w:ind w:left="421" w:hanging="421"/>
              <w:jc w:val="right"/>
              <w:rPr>
                <w:rFonts w:ascii="Arial" w:hAnsi="Arial" w:cs="Arial"/>
                <w:sz w:val="14"/>
                <w:szCs w:val="14"/>
              </w:rPr>
            </w:pPr>
            <w:r>
              <w:rPr>
                <w:rFonts w:ascii="Arial" w:hAnsi="Arial" w:cs="Arial"/>
                <w:sz w:val="14"/>
                <w:szCs w:val="14"/>
              </w:rPr>
              <w:t>And</w:t>
            </w:r>
            <w:r w:rsidR="00605174">
              <w:rPr>
                <w:rFonts w:ascii="Arial" w:hAnsi="Arial" w:cs="Arial"/>
                <w:sz w:val="14"/>
                <w:szCs w:val="14"/>
              </w:rPr>
              <w:t>rew J.</w:t>
            </w:r>
            <w:r>
              <w:rPr>
                <w:rFonts w:ascii="Arial" w:hAnsi="Arial" w:cs="Arial"/>
                <w:sz w:val="14"/>
                <w:szCs w:val="14"/>
              </w:rPr>
              <w:t xml:space="preserve"> Zwieg, P.E</w:t>
            </w:r>
            <w:r w:rsidR="00D52333">
              <w:rPr>
                <w:rFonts w:ascii="Arial" w:hAnsi="Arial" w:cs="Arial"/>
                <w:sz w:val="14"/>
                <w:szCs w:val="14"/>
              </w:rPr>
              <w:t>.</w:t>
            </w:r>
          </w:p>
          <w:p w14:paraId="331FAADC" w14:textId="1AAC5246" w:rsidR="002B0498" w:rsidRDefault="002B0498" w:rsidP="006D11DC">
            <w:pPr>
              <w:tabs>
                <w:tab w:val="left" w:pos="1229"/>
              </w:tabs>
              <w:spacing w:before="60"/>
              <w:ind w:left="241"/>
              <w:jc w:val="right"/>
              <w:rPr>
                <w:rFonts w:ascii="Arial" w:hAnsi="Arial" w:cs="Arial"/>
                <w:b/>
                <w:sz w:val="16"/>
                <w:szCs w:val="16"/>
              </w:rPr>
            </w:pPr>
            <w:r>
              <w:rPr>
                <w:rFonts w:ascii="Arial" w:hAnsi="Arial" w:cs="Arial"/>
                <w:b/>
                <w:sz w:val="16"/>
                <w:szCs w:val="16"/>
              </w:rPr>
              <w:t>Financial Manager</w:t>
            </w:r>
          </w:p>
          <w:p w14:paraId="60EA8C44" w14:textId="77777777" w:rsidR="002B0498" w:rsidRDefault="002B0498" w:rsidP="002B0498">
            <w:pPr>
              <w:jc w:val="right"/>
              <w:rPr>
                <w:rFonts w:ascii="Arial" w:hAnsi="Arial" w:cs="Arial"/>
                <w:sz w:val="14"/>
                <w:szCs w:val="14"/>
              </w:rPr>
            </w:pPr>
            <w:r>
              <w:rPr>
                <w:rFonts w:ascii="Arial" w:hAnsi="Arial" w:cs="Arial"/>
                <w:sz w:val="14"/>
                <w:szCs w:val="14"/>
              </w:rPr>
              <w:t>Steven B. Danner-Rivers</w:t>
            </w:r>
          </w:p>
          <w:p w14:paraId="2113FE72" w14:textId="77777777" w:rsidR="002B1247" w:rsidRPr="002B1247" w:rsidRDefault="002B1247" w:rsidP="00243A8E">
            <w:pPr>
              <w:jc w:val="right"/>
              <w:rPr>
                <w:rFonts w:ascii="Arial" w:hAnsi="Arial" w:cs="Arial"/>
                <w:sz w:val="16"/>
                <w:szCs w:val="16"/>
              </w:rPr>
            </w:pPr>
          </w:p>
        </w:tc>
      </w:tr>
    </w:tbl>
    <w:p w14:paraId="221C2222" w14:textId="77777777" w:rsidR="002B1247" w:rsidRDefault="002B1247" w:rsidP="00243A8E">
      <w:pPr>
        <w:ind w:left="2160"/>
        <w:jc w:val="left"/>
        <w:rPr>
          <w:rFonts w:ascii="Arial" w:hAnsi="Arial" w:cs="Arial"/>
          <w:b/>
          <w:bCs/>
          <w:sz w:val="16"/>
        </w:rPr>
      </w:pPr>
      <w:r>
        <w:rPr>
          <w:rFonts w:ascii="Arial" w:hAnsi="Arial" w:cs="Arial"/>
          <w:sz w:val="16"/>
        </w:rPr>
        <w:t xml:space="preserve">City-County Building, </w:t>
      </w:r>
      <w:r w:rsidRPr="0075556A">
        <w:rPr>
          <w:rFonts w:ascii="Arial" w:hAnsi="Arial" w:cs="Arial"/>
          <w:sz w:val="16"/>
        </w:rPr>
        <w:t xml:space="preserve">Room </w:t>
      </w:r>
      <w:r>
        <w:rPr>
          <w:rFonts w:ascii="Arial" w:hAnsi="Arial" w:cs="Arial"/>
          <w:sz w:val="16"/>
        </w:rPr>
        <w:t>115</w:t>
      </w:r>
    </w:p>
    <w:p w14:paraId="2C564500" w14:textId="5CB92000" w:rsidR="002B1247" w:rsidRDefault="002B1247" w:rsidP="00243A8E">
      <w:pPr>
        <w:ind w:left="2160"/>
        <w:jc w:val="left"/>
        <w:rPr>
          <w:rFonts w:ascii="Arial" w:hAnsi="Arial" w:cs="Arial"/>
          <w:b/>
          <w:bCs/>
          <w:sz w:val="16"/>
        </w:rPr>
      </w:pPr>
      <w:r w:rsidRPr="0075556A">
        <w:rPr>
          <w:rFonts w:ascii="Arial" w:hAnsi="Arial" w:cs="Arial"/>
          <w:sz w:val="16"/>
        </w:rPr>
        <w:t>210 Martin Luther King, Jr. Boulevar</w:t>
      </w:r>
      <w:r>
        <w:rPr>
          <w:rFonts w:ascii="Arial" w:hAnsi="Arial" w:cs="Arial"/>
          <w:sz w:val="16"/>
        </w:rPr>
        <w:t>d</w:t>
      </w:r>
    </w:p>
    <w:p w14:paraId="04A1D1E4" w14:textId="77777777" w:rsidR="002B1247" w:rsidRDefault="002B1247" w:rsidP="00243A8E">
      <w:pPr>
        <w:ind w:left="2160"/>
        <w:jc w:val="left"/>
        <w:rPr>
          <w:rFonts w:ascii="Arial" w:hAnsi="Arial" w:cs="Arial"/>
          <w:b/>
          <w:bCs/>
          <w:sz w:val="16"/>
        </w:rPr>
      </w:pPr>
      <w:r w:rsidRPr="0075556A">
        <w:rPr>
          <w:rFonts w:ascii="Arial" w:hAnsi="Arial" w:cs="Arial"/>
          <w:sz w:val="16"/>
        </w:rPr>
        <w:t>Madison, Wisconsin  5370</w:t>
      </w:r>
      <w:r>
        <w:rPr>
          <w:rFonts w:ascii="Arial" w:hAnsi="Arial" w:cs="Arial"/>
          <w:sz w:val="16"/>
        </w:rPr>
        <w:t>3</w:t>
      </w:r>
    </w:p>
    <w:p w14:paraId="4EFDD6D8" w14:textId="77777777" w:rsidR="002B1247" w:rsidRDefault="002B1247" w:rsidP="00243A8E">
      <w:pPr>
        <w:ind w:left="2160"/>
        <w:jc w:val="left"/>
        <w:rPr>
          <w:rFonts w:ascii="Arial" w:hAnsi="Arial" w:cs="Arial"/>
          <w:b/>
          <w:bCs/>
          <w:sz w:val="16"/>
        </w:rPr>
      </w:pPr>
      <w:r>
        <w:rPr>
          <w:rFonts w:ascii="Arial" w:hAnsi="Arial" w:cs="Arial"/>
          <w:sz w:val="16"/>
        </w:rPr>
        <w:t>Phone: (</w:t>
      </w:r>
      <w:r w:rsidRPr="0075556A">
        <w:rPr>
          <w:rFonts w:ascii="Arial" w:hAnsi="Arial" w:cs="Arial"/>
          <w:sz w:val="16"/>
        </w:rPr>
        <w:t>608</w:t>
      </w:r>
      <w:r>
        <w:rPr>
          <w:rFonts w:ascii="Arial" w:hAnsi="Arial" w:cs="Arial"/>
          <w:sz w:val="16"/>
        </w:rPr>
        <w:t>) 266-4751</w:t>
      </w:r>
    </w:p>
    <w:p w14:paraId="7B27ED17" w14:textId="77777777" w:rsidR="002B1247" w:rsidRDefault="002B1247" w:rsidP="00243A8E">
      <w:pPr>
        <w:ind w:left="2160"/>
        <w:jc w:val="left"/>
        <w:rPr>
          <w:rFonts w:ascii="Arial" w:hAnsi="Arial" w:cs="Arial"/>
          <w:b/>
          <w:bCs/>
          <w:sz w:val="16"/>
        </w:rPr>
      </w:pPr>
      <w:r>
        <w:rPr>
          <w:rFonts w:ascii="Arial" w:hAnsi="Arial" w:cs="Arial"/>
          <w:sz w:val="16"/>
        </w:rPr>
        <w:t>Fax: (</w:t>
      </w:r>
      <w:r w:rsidRPr="0075556A">
        <w:rPr>
          <w:rFonts w:ascii="Arial" w:hAnsi="Arial" w:cs="Arial"/>
          <w:sz w:val="16"/>
        </w:rPr>
        <w:t>608</w:t>
      </w:r>
      <w:r>
        <w:rPr>
          <w:rFonts w:ascii="Arial" w:hAnsi="Arial" w:cs="Arial"/>
          <w:sz w:val="16"/>
        </w:rPr>
        <w:t>) 264-9275</w:t>
      </w:r>
    </w:p>
    <w:p w14:paraId="45BF7647" w14:textId="77777777" w:rsidR="002B1247" w:rsidRDefault="002B1247" w:rsidP="00243A8E">
      <w:pPr>
        <w:ind w:left="2160"/>
        <w:jc w:val="left"/>
        <w:rPr>
          <w:rFonts w:ascii="Arial" w:hAnsi="Arial" w:cs="Arial"/>
          <w:sz w:val="16"/>
        </w:rPr>
      </w:pPr>
      <w:hyperlink r:id="rId9" w:history="1">
        <w:r w:rsidRPr="00A204DC">
          <w:rPr>
            <w:rStyle w:val="Hyperlink"/>
            <w:rFonts w:ascii="Arial" w:hAnsi="Arial" w:cs="Arial"/>
            <w:sz w:val="16"/>
          </w:rPr>
          <w:t>engineering@cityofmadison.com</w:t>
        </w:r>
      </w:hyperlink>
    </w:p>
    <w:p w14:paraId="5D29636C" w14:textId="77777777" w:rsidR="00D419EF" w:rsidRDefault="002B1247" w:rsidP="00243A8E">
      <w:pPr>
        <w:ind w:left="2160"/>
        <w:jc w:val="left"/>
        <w:rPr>
          <w:rStyle w:val="Hyperlink"/>
          <w:rFonts w:ascii="Arial" w:hAnsi="Arial" w:cs="Arial"/>
          <w:sz w:val="16"/>
        </w:rPr>
      </w:pPr>
      <w:hyperlink r:id="rId10" w:history="1">
        <w:r w:rsidRPr="00A204DC">
          <w:rPr>
            <w:rStyle w:val="Hyperlink"/>
            <w:rFonts w:ascii="Arial" w:hAnsi="Arial" w:cs="Arial"/>
            <w:sz w:val="16"/>
          </w:rPr>
          <w:t>www.cityofmadison.com/engineering</w:t>
        </w:r>
      </w:hyperlink>
    </w:p>
    <w:p w14:paraId="1121ABDE" w14:textId="77777777" w:rsidR="0022136A" w:rsidRDefault="0022136A" w:rsidP="0022136A">
      <w:pPr>
        <w:spacing w:after="80"/>
        <w:ind w:left="2160"/>
        <w:jc w:val="left"/>
        <w:rPr>
          <w:rStyle w:val="Hyperlink"/>
          <w:rFonts w:ascii="Arial" w:hAnsi="Arial" w:cs="Arial"/>
          <w:sz w:val="16"/>
        </w:rPr>
      </w:pPr>
    </w:p>
    <w:p w14:paraId="17927F30" w14:textId="60AC9BB4" w:rsidR="00485757" w:rsidRDefault="00485757" w:rsidP="00485757">
      <w:pPr>
        <w:ind w:left="1080"/>
        <w:rPr>
          <w:bCs/>
          <w:sz w:val="22"/>
          <w:szCs w:val="22"/>
        </w:rPr>
      </w:pPr>
      <w:r>
        <w:rPr>
          <w:bCs/>
          <w:sz w:val="22"/>
          <w:szCs w:val="22"/>
        </w:rPr>
        <w:t xml:space="preserve">Parcel Number: </w:t>
      </w:r>
      <w:r>
        <w:fldChar w:fldCharType="begin"/>
      </w:r>
      <w:r>
        <w:instrText xml:space="preserve"> MERGEFIELD Parcel_No </w:instrText>
      </w:r>
      <w:r>
        <w:fldChar w:fldCharType="separate"/>
      </w:r>
      <w:r>
        <w:rPr>
          <w:noProof/>
        </w:rPr>
        <w:t>«Parcel_No»</w:t>
      </w:r>
      <w:r>
        <w:rPr>
          <w:noProof/>
        </w:rPr>
        <w:fldChar w:fldCharType="end"/>
      </w:r>
    </w:p>
    <w:p w14:paraId="5296F052" w14:textId="1E64A54B" w:rsidR="00485757" w:rsidRDefault="00485757" w:rsidP="00485757">
      <w:pPr>
        <w:ind w:left="1080"/>
        <w:rPr>
          <w:bCs/>
          <w:sz w:val="22"/>
          <w:szCs w:val="22"/>
        </w:rPr>
      </w:pPr>
      <w:r>
        <w:rPr>
          <w:bCs/>
          <w:sz w:val="22"/>
          <w:szCs w:val="22"/>
        </w:rPr>
        <w:t xml:space="preserve">Situs Address: </w:t>
      </w:r>
      <w:r>
        <w:fldChar w:fldCharType="begin"/>
      </w:r>
      <w:r>
        <w:instrText xml:space="preserve"> MERGEFIELD Situs_Address </w:instrText>
      </w:r>
      <w:r>
        <w:fldChar w:fldCharType="separate"/>
      </w:r>
      <w:r>
        <w:rPr>
          <w:noProof/>
        </w:rPr>
        <w:t>«Situs_Address»</w:t>
      </w:r>
      <w:r>
        <w:fldChar w:fldCharType="end"/>
      </w:r>
    </w:p>
    <w:p w14:paraId="53CB2343" w14:textId="0041559A" w:rsidR="0022136A" w:rsidRDefault="0022136A" w:rsidP="00485757">
      <w:pPr>
        <w:ind w:left="360"/>
        <w:rPr>
          <w:bCs/>
          <w:sz w:val="22"/>
          <w:szCs w:val="22"/>
        </w:rPr>
      </w:pPr>
      <w:r>
        <w:rPr>
          <w:bCs/>
          <w:sz w:val="22"/>
          <w:szCs w:val="22"/>
        </w:rPr>
        <w:fldChar w:fldCharType="begin"/>
      </w:r>
      <w:r>
        <w:rPr>
          <w:bCs/>
          <w:sz w:val="22"/>
          <w:szCs w:val="22"/>
        </w:rPr>
        <w:instrText xml:space="preserve"> MERGEFIELD OwnerLine1 </w:instrText>
      </w:r>
      <w:r>
        <w:rPr>
          <w:bCs/>
          <w:sz w:val="22"/>
          <w:szCs w:val="22"/>
        </w:rPr>
        <w:fldChar w:fldCharType="separate"/>
      </w:r>
      <w:r w:rsidR="00485757">
        <w:rPr>
          <w:bCs/>
          <w:noProof/>
          <w:sz w:val="22"/>
          <w:szCs w:val="22"/>
        </w:rPr>
        <w:t>«OwnerLine1»</w:t>
      </w:r>
      <w:r>
        <w:rPr>
          <w:bCs/>
          <w:sz w:val="22"/>
          <w:szCs w:val="22"/>
        </w:rPr>
        <w:fldChar w:fldCharType="end"/>
      </w:r>
    </w:p>
    <w:p w14:paraId="3314A359" w14:textId="501ECBE0" w:rsidR="0022136A" w:rsidRDefault="0022136A" w:rsidP="0022136A">
      <w:pPr>
        <w:ind w:left="360"/>
        <w:rPr>
          <w:bCs/>
          <w:sz w:val="22"/>
          <w:szCs w:val="22"/>
        </w:rPr>
      </w:pPr>
      <w:r>
        <w:rPr>
          <w:bCs/>
          <w:sz w:val="22"/>
          <w:szCs w:val="22"/>
        </w:rPr>
        <w:fldChar w:fldCharType="begin"/>
      </w:r>
      <w:r>
        <w:rPr>
          <w:bCs/>
          <w:sz w:val="22"/>
          <w:szCs w:val="22"/>
        </w:rPr>
        <w:instrText xml:space="preserve"> MERGEFIELD OwnerLine2 </w:instrText>
      </w:r>
      <w:r>
        <w:rPr>
          <w:bCs/>
          <w:sz w:val="22"/>
          <w:szCs w:val="22"/>
        </w:rPr>
        <w:fldChar w:fldCharType="separate"/>
      </w:r>
      <w:r w:rsidR="00485757">
        <w:rPr>
          <w:bCs/>
          <w:noProof/>
          <w:sz w:val="22"/>
          <w:szCs w:val="22"/>
        </w:rPr>
        <w:t>«OwnerLine2»</w:t>
      </w:r>
      <w:r>
        <w:rPr>
          <w:bCs/>
          <w:sz w:val="22"/>
          <w:szCs w:val="22"/>
        </w:rPr>
        <w:fldChar w:fldCharType="end"/>
      </w:r>
    </w:p>
    <w:p w14:paraId="39CB5749" w14:textId="54230613" w:rsidR="0022136A" w:rsidRDefault="0022136A" w:rsidP="0022136A">
      <w:pPr>
        <w:ind w:left="360"/>
        <w:rPr>
          <w:bCs/>
          <w:sz w:val="22"/>
          <w:szCs w:val="22"/>
        </w:rPr>
      </w:pPr>
      <w:r>
        <w:rPr>
          <w:bCs/>
          <w:sz w:val="22"/>
          <w:szCs w:val="22"/>
        </w:rPr>
        <w:fldChar w:fldCharType="begin"/>
      </w:r>
      <w:r>
        <w:rPr>
          <w:bCs/>
          <w:sz w:val="22"/>
          <w:szCs w:val="22"/>
        </w:rPr>
        <w:instrText xml:space="preserve"> MERGEFIELD OwnerLine3 </w:instrText>
      </w:r>
      <w:r>
        <w:rPr>
          <w:bCs/>
          <w:sz w:val="22"/>
          <w:szCs w:val="22"/>
        </w:rPr>
        <w:fldChar w:fldCharType="separate"/>
      </w:r>
      <w:r w:rsidR="00485757">
        <w:rPr>
          <w:bCs/>
          <w:noProof/>
          <w:sz w:val="22"/>
          <w:szCs w:val="22"/>
        </w:rPr>
        <w:t>«OwnerLine3»</w:t>
      </w:r>
      <w:r>
        <w:rPr>
          <w:bCs/>
          <w:sz w:val="22"/>
          <w:szCs w:val="22"/>
        </w:rPr>
        <w:fldChar w:fldCharType="end"/>
      </w:r>
    </w:p>
    <w:p w14:paraId="48E07013" w14:textId="2B8A9BDD" w:rsidR="0022136A" w:rsidRDefault="0022136A" w:rsidP="0022136A">
      <w:pPr>
        <w:ind w:left="360"/>
        <w:rPr>
          <w:bCs/>
          <w:sz w:val="22"/>
          <w:szCs w:val="22"/>
        </w:rPr>
      </w:pPr>
      <w:r>
        <w:rPr>
          <w:bCs/>
          <w:sz w:val="22"/>
          <w:szCs w:val="22"/>
        </w:rPr>
        <w:fldChar w:fldCharType="begin"/>
      </w:r>
      <w:r>
        <w:rPr>
          <w:bCs/>
          <w:sz w:val="22"/>
          <w:szCs w:val="22"/>
        </w:rPr>
        <w:instrText xml:space="preserve"> MERGEFIELD OwnerLine4 </w:instrText>
      </w:r>
      <w:r>
        <w:rPr>
          <w:bCs/>
          <w:sz w:val="22"/>
          <w:szCs w:val="22"/>
        </w:rPr>
        <w:fldChar w:fldCharType="separate"/>
      </w:r>
      <w:r w:rsidR="00485757">
        <w:rPr>
          <w:bCs/>
          <w:noProof/>
          <w:sz w:val="22"/>
          <w:szCs w:val="22"/>
        </w:rPr>
        <w:t>«OwnerLine4»</w:t>
      </w:r>
      <w:r>
        <w:rPr>
          <w:bCs/>
          <w:sz w:val="22"/>
          <w:szCs w:val="22"/>
        </w:rPr>
        <w:fldChar w:fldCharType="end"/>
      </w:r>
    </w:p>
    <w:p w14:paraId="65385999" w14:textId="77777777" w:rsidR="0022136A" w:rsidRDefault="0022136A" w:rsidP="0022136A">
      <w:pPr>
        <w:ind w:left="-180"/>
        <w:rPr>
          <w:bCs/>
          <w:sz w:val="22"/>
          <w:szCs w:val="22"/>
        </w:rPr>
      </w:pPr>
    </w:p>
    <w:p w14:paraId="3DD23479" w14:textId="4514954C" w:rsidR="0022136A" w:rsidRPr="002D5BD2" w:rsidRDefault="0022136A" w:rsidP="0022136A">
      <w:pPr>
        <w:spacing w:after="240"/>
        <w:rPr>
          <w:bCs/>
          <w:sz w:val="22"/>
          <w:szCs w:val="22"/>
        </w:rPr>
      </w:pPr>
      <w:r>
        <w:rPr>
          <w:bCs/>
          <w:sz w:val="22"/>
          <w:szCs w:val="22"/>
        </w:rPr>
        <w:fldChar w:fldCharType="begin"/>
      </w:r>
      <w:r>
        <w:rPr>
          <w:bCs/>
          <w:sz w:val="22"/>
          <w:szCs w:val="22"/>
        </w:rPr>
        <w:instrText xml:space="preserve"> DATE \@ "MMMM d, yyyy" </w:instrText>
      </w:r>
      <w:r>
        <w:rPr>
          <w:bCs/>
          <w:sz w:val="22"/>
          <w:szCs w:val="22"/>
        </w:rPr>
        <w:fldChar w:fldCharType="separate"/>
      </w:r>
      <w:r w:rsidR="00E2079C">
        <w:rPr>
          <w:bCs/>
          <w:noProof/>
          <w:sz w:val="22"/>
          <w:szCs w:val="22"/>
        </w:rPr>
        <w:t>February 3, 2025</w:t>
      </w:r>
      <w:r>
        <w:rPr>
          <w:bCs/>
          <w:sz w:val="22"/>
          <w:szCs w:val="22"/>
        </w:rPr>
        <w:fldChar w:fldCharType="end"/>
      </w:r>
    </w:p>
    <w:p w14:paraId="4433E365" w14:textId="77777777" w:rsidR="0022136A" w:rsidRPr="002D5BD2" w:rsidRDefault="0022136A" w:rsidP="0022136A">
      <w:pPr>
        <w:tabs>
          <w:tab w:val="left" w:pos="720"/>
        </w:tabs>
        <w:spacing w:after="240"/>
        <w:rPr>
          <w:b/>
          <w:bCs/>
          <w:sz w:val="22"/>
          <w:szCs w:val="22"/>
        </w:rPr>
      </w:pPr>
      <w:r>
        <w:rPr>
          <w:b/>
          <w:bCs/>
          <w:sz w:val="22"/>
          <w:szCs w:val="22"/>
        </w:rPr>
        <w:t>To:</w:t>
      </w:r>
      <w:r>
        <w:rPr>
          <w:b/>
          <w:bCs/>
          <w:sz w:val="22"/>
          <w:szCs w:val="22"/>
        </w:rPr>
        <w:tab/>
      </w:r>
      <w:r w:rsidRPr="002D5BD2">
        <w:rPr>
          <w:b/>
          <w:bCs/>
          <w:sz w:val="22"/>
          <w:szCs w:val="22"/>
        </w:rPr>
        <w:t xml:space="preserve">Property Owners along </w:t>
      </w:r>
      <w:r>
        <w:rPr>
          <w:rFonts w:asciiTheme="minorHAnsi" w:hAnsiTheme="minorHAnsi" w:cstheme="minorHAnsi"/>
          <w:b/>
          <w:sz w:val="22"/>
          <w:szCs w:val="22"/>
        </w:rPr>
        <w:t>____________</w:t>
      </w:r>
    </w:p>
    <w:p w14:paraId="15A76094" w14:textId="77777777" w:rsidR="0022136A" w:rsidRPr="000E2953" w:rsidRDefault="0022136A" w:rsidP="0022136A">
      <w:pPr>
        <w:tabs>
          <w:tab w:val="left" w:pos="720"/>
        </w:tabs>
        <w:spacing w:after="240"/>
        <w:rPr>
          <w:b/>
          <w:bCs/>
          <w:sz w:val="22"/>
          <w:szCs w:val="22"/>
        </w:rPr>
      </w:pPr>
      <w:r w:rsidRPr="002D5BD2">
        <w:rPr>
          <w:b/>
          <w:bCs/>
          <w:sz w:val="22"/>
          <w:szCs w:val="22"/>
        </w:rPr>
        <w:t>Re:</w:t>
      </w:r>
      <w:r>
        <w:rPr>
          <w:sz w:val="22"/>
          <w:szCs w:val="22"/>
        </w:rPr>
        <w:tab/>
      </w:r>
      <w:r w:rsidRPr="002D5BD2">
        <w:rPr>
          <w:b/>
          <w:sz w:val="22"/>
          <w:szCs w:val="22"/>
        </w:rPr>
        <w:t xml:space="preserve">Proposed </w:t>
      </w:r>
      <w:r w:rsidRPr="00716D98">
        <w:rPr>
          <w:b/>
          <w:sz w:val="22"/>
          <w:szCs w:val="22"/>
          <w:highlight w:val="yellow"/>
        </w:rPr>
        <w:t>Street Reconstruction</w:t>
      </w:r>
      <w:r w:rsidRPr="00667400">
        <w:rPr>
          <w:rFonts w:asciiTheme="minorHAnsi" w:hAnsiTheme="minorHAnsi" w:cstheme="minorHAnsi"/>
          <w:b/>
          <w:bCs/>
          <w:sz w:val="22"/>
          <w:szCs w:val="22"/>
        </w:rPr>
        <w:t xml:space="preserve"> </w:t>
      </w:r>
      <w:r w:rsidRPr="002D5BD2">
        <w:rPr>
          <w:b/>
          <w:sz w:val="22"/>
          <w:szCs w:val="22"/>
        </w:rPr>
        <w:t>Project &amp;</w:t>
      </w:r>
      <w:r w:rsidRPr="002D5BD2">
        <w:rPr>
          <w:sz w:val="22"/>
          <w:szCs w:val="22"/>
        </w:rPr>
        <w:t xml:space="preserve"> </w:t>
      </w:r>
      <w:r w:rsidRPr="002D5BD2">
        <w:rPr>
          <w:b/>
          <w:bCs/>
          <w:sz w:val="22"/>
          <w:szCs w:val="22"/>
        </w:rPr>
        <w:t>Public Hearing</w:t>
      </w:r>
    </w:p>
    <w:p w14:paraId="5130BACC" w14:textId="77777777" w:rsidR="0022136A" w:rsidRDefault="0022136A" w:rsidP="0022136A">
      <w:pPr>
        <w:spacing w:after="240"/>
        <w:ind w:right="-90"/>
        <w:rPr>
          <w:rFonts w:asciiTheme="minorHAnsi" w:hAnsiTheme="minorHAnsi" w:cstheme="minorHAnsi"/>
          <w:sz w:val="22"/>
          <w:szCs w:val="22"/>
        </w:rPr>
      </w:pPr>
      <w:r>
        <w:rPr>
          <w:sz w:val="22"/>
          <w:szCs w:val="22"/>
        </w:rPr>
        <w:t>..</w:t>
      </w:r>
      <w:r w:rsidRPr="00A7022A">
        <w:rPr>
          <w:sz w:val="22"/>
          <w:szCs w:val="22"/>
        </w:rPr>
        <w:t>. Enclosed with this letter is a fact sheet with some details on the proposed project. Also enclosed is a notification for the Public Hearing before the Board of Public Works. The date, time and location of the public hearing is on the notification.</w:t>
      </w:r>
    </w:p>
    <w:p w14:paraId="557B0451" w14:textId="77777777" w:rsidR="0022136A" w:rsidRPr="00A7022A" w:rsidRDefault="0022136A" w:rsidP="0022136A">
      <w:pPr>
        <w:spacing w:after="240"/>
        <w:ind w:right="-90"/>
        <w:rPr>
          <w:sz w:val="22"/>
          <w:szCs w:val="22"/>
        </w:rPr>
      </w:pPr>
      <w:r w:rsidRPr="00A7022A">
        <w:rPr>
          <w:sz w:val="22"/>
          <w:szCs w:val="22"/>
        </w:rPr>
        <w:t>This project will involve special assessments to the owners of property adjacent to the project. The property owners will be assessed for various items included with this proposed project, and the costs of some of those items are assessed entirely to the owner. Tables detailing the City’s standard assessment policy for the items of work is included on the fact sheet.</w:t>
      </w:r>
    </w:p>
    <w:p w14:paraId="6B6179F4" w14:textId="4F1939E6" w:rsidR="0022136A" w:rsidRPr="00A7022A" w:rsidRDefault="0022136A" w:rsidP="0022136A">
      <w:pPr>
        <w:spacing w:after="240"/>
        <w:ind w:right="-90"/>
        <w:rPr>
          <w:sz w:val="22"/>
          <w:szCs w:val="22"/>
        </w:rPr>
      </w:pPr>
      <w:r w:rsidRPr="00A7022A">
        <w:rPr>
          <w:sz w:val="22"/>
          <w:szCs w:val="22"/>
        </w:rPr>
        <w:t xml:space="preserve">Below is a preliminary Schedule of Assessments, which shows the estimated costs for your property adjacent to the project. The Schedule of Assessments for all properties adjacent to the project is available on the project webpage at: </w:t>
      </w:r>
      <w:r w:rsidRPr="00716D98">
        <w:rPr>
          <w:sz w:val="22"/>
          <w:szCs w:val="22"/>
          <w:highlight w:val="yellow"/>
        </w:rPr>
        <w:t>[PROJECT WEBSITE]</w:t>
      </w:r>
      <w:r w:rsidRPr="00A7022A">
        <w:rPr>
          <w:sz w:val="22"/>
          <w:szCs w:val="22"/>
        </w:rPr>
        <w:t xml:space="preserve">, a hard copy can be mailed to you upon request. The frontages and lot areas of each property to be assessed are listed on the full schedule. After work is complete, a final assessment cost will be calculated based on bid prices and work actually performed. The final assessment cost, which will be billed after the completion of the project, is payable in one lump sum or over a period of </w:t>
      </w:r>
      <w:r w:rsidRPr="00E2079C">
        <w:rPr>
          <w:sz w:val="22"/>
          <w:szCs w:val="22"/>
          <w:highlight w:val="yellow"/>
        </w:rPr>
        <w:t>8</w:t>
      </w:r>
      <w:r w:rsidRPr="00A7022A">
        <w:rPr>
          <w:sz w:val="22"/>
          <w:szCs w:val="22"/>
        </w:rPr>
        <w:t xml:space="preserve"> years, with the </w:t>
      </w:r>
      <w:r w:rsidR="00E2079C" w:rsidRPr="00E2079C">
        <w:rPr>
          <w:sz w:val="22"/>
          <w:szCs w:val="22"/>
          <w:highlight w:val="yellow"/>
        </w:rPr>
        <w:t>_</w:t>
      </w:r>
      <w:r w:rsidRPr="00A7022A">
        <w:rPr>
          <w:sz w:val="22"/>
          <w:szCs w:val="22"/>
        </w:rPr>
        <w:t xml:space="preserve">% interest charged on the unpaid balance. </w:t>
      </w:r>
    </w:p>
    <w:p w14:paraId="0D3C6A02" w14:textId="53C0FE55" w:rsidR="00AA745A" w:rsidRDefault="0022136A" w:rsidP="0022136A">
      <w:pPr>
        <w:spacing w:after="240"/>
        <w:ind w:right="-90"/>
        <w:rPr>
          <w:sz w:val="22"/>
          <w:szCs w:val="22"/>
        </w:rPr>
      </w:pPr>
      <w:r w:rsidRPr="00A7022A">
        <w:rPr>
          <w:sz w:val="22"/>
          <w:szCs w:val="22"/>
        </w:rPr>
        <w:t xml:space="preserve">To request accommodations for special needs or disabilities or if you have any other questions regarding this project, please contact </w:t>
      </w:r>
      <w:r w:rsidRPr="001A4B4C">
        <w:rPr>
          <w:sz w:val="22"/>
          <w:szCs w:val="22"/>
          <w:highlight w:val="yellow"/>
        </w:rPr>
        <w:t>________,</w:t>
      </w:r>
      <w:r w:rsidRPr="00A7022A">
        <w:rPr>
          <w:sz w:val="22"/>
          <w:szCs w:val="22"/>
        </w:rPr>
        <w:t xml:space="preserve"> Project Manager, (608) </w:t>
      </w:r>
      <w:r w:rsidRPr="001A4B4C">
        <w:rPr>
          <w:sz w:val="22"/>
          <w:szCs w:val="22"/>
          <w:highlight w:val="yellow"/>
        </w:rPr>
        <w:t>___-____</w:t>
      </w:r>
      <w:r w:rsidRPr="00A7022A">
        <w:rPr>
          <w:sz w:val="22"/>
          <w:szCs w:val="22"/>
        </w:rPr>
        <w:t xml:space="preserve">, </w:t>
      </w:r>
      <w:r w:rsidRPr="001A4B4C">
        <w:rPr>
          <w:sz w:val="22"/>
          <w:szCs w:val="22"/>
          <w:highlight w:val="yellow"/>
        </w:rPr>
        <w:t>______@</w:t>
      </w:r>
      <w:r w:rsidRPr="001A4B4C">
        <w:rPr>
          <w:sz w:val="22"/>
          <w:szCs w:val="22"/>
        </w:rPr>
        <w:t>cityofmadison.com</w:t>
      </w:r>
      <w:r w:rsidRPr="00A7022A">
        <w:rPr>
          <w:sz w:val="22"/>
          <w:szCs w:val="22"/>
        </w:rPr>
        <w:t>. This includes requests relating to the Public Hearing and operations of construction.</w:t>
      </w:r>
    </w:p>
    <w:p w14:paraId="349268B6" w14:textId="77777777" w:rsidR="00E2079C" w:rsidRDefault="00E2079C" w:rsidP="0022136A">
      <w:pPr>
        <w:ind w:left="4320"/>
        <w:rPr>
          <w:sz w:val="22"/>
          <w:szCs w:val="22"/>
        </w:rPr>
      </w:pPr>
    </w:p>
    <w:p w14:paraId="6399AABB" w14:textId="73D103F9" w:rsidR="0022136A" w:rsidRPr="00C103C9" w:rsidRDefault="0022136A" w:rsidP="0022136A">
      <w:pPr>
        <w:ind w:left="4320"/>
        <w:rPr>
          <w:sz w:val="22"/>
          <w:szCs w:val="22"/>
        </w:rPr>
      </w:pPr>
      <w:r w:rsidRPr="00C103C9">
        <w:rPr>
          <w:sz w:val="22"/>
          <w:szCs w:val="22"/>
        </w:rPr>
        <w:t>Sincerely,</w:t>
      </w:r>
    </w:p>
    <w:p w14:paraId="1937A931" w14:textId="77777777" w:rsidR="0022136A" w:rsidRDefault="0022136A" w:rsidP="0022136A">
      <w:pPr>
        <w:ind w:left="4320"/>
        <w:rPr>
          <w:sz w:val="22"/>
          <w:szCs w:val="22"/>
        </w:rPr>
      </w:pPr>
    </w:p>
    <w:p w14:paraId="07628DCD" w14:textId="77777777" w:rsidR="0022136A" w:rsidRDefault="0022136A" w:rsidP="0022136A">
      <w:pPr>
        <w:ind w:left="4320"/>
        <w:rPr>
          <w:sz w:val="22"/>
          <w:szCs w:val="22"/>
        </w:rPr>
      </w:pPr>
    </w:p>
    <w:p w14:paraId="6AE6B282" w14:textId="77777777" w:rsidR="0022136A" w:rsidRPr="008D2FA6" w:rsidRDefault="0022136A" w:rsidP="0022136A">
      <w:pPr>
        <w:ind w:left="4320"/>
        <w:rPr>
          <w:sz w:val="22"/>
          <w:szCs w:val="22"/>
        </w:rPr>
      </w:pPr>
      <w:r>
        <w:rPr>
          <w:sz w:val="22"/>
          <w:szCs w:val="22"/>
          <w:u w:val="single"/>
        </w:rPr>
        <w:t>_________________________</w:t>
      </w:r>
    </w:p>
    <w:p w14:paraId="2F5B188B" w14:textId="77777777" w:rsidR="0022136A" w:rsidRDefault="0022136A" w:rsidP="0022136A">
      <w:pPr>
        <w:ind w:left="4320"/>
        <w:rPr>
          <w:sz w:val="22"/>
          <w:szCs w:val="22"/>
        </w:rPr>
      </w:pPr>
      <w:r>
        <w:rPr>
          <w:sz w:val="22"/>
          <w:szCs w:val="22"/>
        </w:rPr>
        <w:t>James M. Wolfe, P.E.</w:t>
      </w:r>
    </w:p>
    <w:p w14:paraId="54C954F3" w14:textId="77777777" w:rsidR="0022136A" w:rsidRDefault="0022136A" w:rsidP="0022136A">
      <w:pPr>
        <w:ind w:left="4320"/>
        <w:rPr>
          <w:sz w:val="22"/>
          <w:szCs w:val="22"/>
        </w:rPr>
      </w:pPr>
      <w:r>
        <w:rPr>
          <w:sz w:val="22"/>
          <w:szCs w:val="22"/>
        </w:rPr>
        <w:t>City Engineer</w:t>
      </w:r>
    </w:p>
    <w:p w14:paraId="1F1D2CBA" w14:textId="77777777" w:rsidR="00E2079C" w:rsidRDefault="00E2079C" w:rsidP="00E2079C">
      <w:pPr>
        <w:rPr>
          <w:sz w:val="22"/>
          <w:szCs w:val="22"/>
        </w:rPr>
      </w:pPr>
    </w:p>
    <w:p w14:paraId="0A06F8F3" w14:textId="3413DF48" w:rsidR="00E2079C" w:rsidRPr="00E2079C" w:rsidRDefault="00E2079C" w:rsidP="00E2079C">
      <w:pPr>
        <w:rPr>
          <w:i/>
          <w:iCs/>
          <w:sz w:val="22"/>
          <w:szCs w:val="22"/>
        </w:rPr>
      </w:pPr>
      <w:r w:rsidRPr="00E2079C">
        <w:rPr>
          <w:i/>
          <w:iCs/>
          <w:sz w:val="22"/>
          <w:szCs w:val="22"/>
        </w:rPr>
        <w:t>SEE BACK</w:t>
      </w:r>
    </w:p>
    <w:p w14:paraId="768CF161" w14:textId="77777777" w:rsidR="00E2079C" w:rsidRDefault="00E2079C" w:rsidP="00E2079C">
      <w:pPr>
        <w:rPr>
          <w:sz w:val="22"/>
          <w:szCs w:val="22"/>
        </w:rPr>
      </w:pPr>
    </w:p>
    <w:p w14:paraId="5F435FE7" w14:textId="77777777" w:rsidR="00E2079C" w:rsidRDefault="00E2079C" w:rsidP="00E2079C">
      <w:pPr>
        <w:rPr>
          <w:sz w:val="22"/>
          <w:szCs w:val="22"/>
        </w:rPr>
      </w:pPr>
    </w:p>
    <w:p w14:paraId="79E8975E" w14:textId="77777777" w:rsidR="00E2079C" w:rsidRDefault="00E2079C" w:rsidP="00E2079C">
      <w:pPr>
        <w:rPr>
          <w:sz w:val="22"/>
          <w:szCs w:val="22"/>
        </w:rPr>
      </w:pPr>
    </w:p>
    <w:p w14:paraId="0EE4D72D" w14:textId="77777777" w:rsidR="00E2079C" w:rsidRDefault="00E2079C" w:rsidP="00E2079C">
      <w:pPr>
        <w:rPr>
          <w:sz w:val="22"/>
          <w:szCs w:val="22"/>
        </w:rPr>
      </w:pPr>
    </w:p>
    <w:p w14:paraId="61E8C6A2" w14:textId="77777777" w:rsidR="00E2079C" w:rsidRDefault="00E2079C" w:rsidP="00E2079C">
      <w:pPr>
        <w:rPr>
          <w:sz w:val="22"/>
          <w:szCs w:val="22"/>
        </w:rPr>
      </w:pPr>
    </w:p>
    <w:p w14:paraId="6FDC5C62" w14:textId="77777777" w:rsidR="00E2079C" w:rsidRDefault="00E2079C" w:rsidP="00E2079C">
      <w:pPr>
        <w:rPr>
          <w:sz w:val="22"/>
          <w:szCs w:val="22"/>
        </w:rPr>
      </w:pPr>
    </w:p>
    <w:p w14:paraId="6BB37FEA" w14:textId="1DF00ABC" w:rsidR="00E2079C" w:rsidRDefault="00E2079C" w:rsidP="00E2079C">
      <w:pPr>
        <w:widowControl/>
        <w:jc w:val="left"/>
        <w:rPr>
          <w:b/>
          <w:bCs/>
          <w:sz w:val="22"/>
          <w:szCs w:val="22"/>
          <w:u w:val="single"/>
        </w:rPr>
      </w:pPr>
      <w:r w:rsidRPr="00E2079C">
        <w:rPr>
          <w:b/>
          <w:bCs/>
          <w:sz w:val="22"/>
          <w:szCs w:val="22"/>
          <w:u w:val="single"/>
        </w:rPr>
        <w:lastRenderedPageBreak/>
        <w:t>Language Translation Services:</w:t>
      </w:r>
    </w:p>
    <w:p w14:paraId="0A2B5BBF" w14:textId="77777777" w:rsidR="00E2079C" w:rsidRPr="00E2079C" w:rsidRDefault="00E2079C" w:rsidP="00E2079C">
      <w:pPr>
        <w:widowControl/>
        <w:jc w:val="left"/>
        <w:rPr>
          <w:b/>
          <w:bCs/>
          <w:sz w:val="22"/>
          <w:szCs w:val="22"/>
          <w:u w:val="single"/>
        </w:rPr>
      </w:pPr>
    </w:p>
    <w:p w14:paraId="66694CCE" w14:textId="77777777" w:rsidR="00FA63DC" w:rsidRPr="00866148" w:rsidRDefault="00FA63DC" w:rsidP="00FA63DC">
      <w:pPr>
        <w:widowControl/>
        <w:rPr>
          <w:bCs/>
          <w:szCs w:val="23"/>
        </w:rPr>
      </w:pPr>
      <w:r w:rsidRPr="00866148">
        <w:rPr>
          <w:bCs/>
          <w:szCs w:val="23"/>
        </w:rPr>
        <w:t>A City of Madison Engineering project is planned in your area. It may have an impact on you or your property. For language translation services, call 608-266-4751 in any language.</w:t>
      </w:r>
    </w:p>
    <w:p w14:paraId="70B4739E" w14:textId="77777777" w:rsidR="00FA63DC" w:rsidRPr="00866148" w:rsidRDefault="00FA63DC" w:rsidP="00FA63DC">
      <w:pPr>
        <w:widowControl/>
        <w:rPr>
          <w:bCs/>
          <w:szCs w:val="23"/>
        </w:rPr>
      </w:pPr>
    </w:p>
    <w:p w14:paraId="7538AF94" w14:textId="77777777" w:rsidR="00E2079C" w:rsidRDefault="00FA63DC" w:rsidP="00FA63DC">
      <w:pPr>
        <w:widowControl/>
        <w:rPr>
          <w:bCs/>
          <w:szCs w:val="23"/>
        </w:rPr>
      </w:pPr>
      <w:r w:rsidRPr="00866148">
        <w:rPr>
          <w:rFonts w:ascii="MS Gothic" w:eastAsia="MS Gothic" w:hAnsi="MS Gothic" w:cs="MS Gothic" w:hint="eastAsia"/>
          <w:bCs/>
          <w:szCs w:val="23"/>
        </w:rPr>
        <w:t>您所在的地區計劃開展一項麥迪遜市工程部項目。這可能會對您或您的物業産生影響。如需語言翻譯服務，請用任何語言致電</w:t>
      </w:r>
      <w:r w:rsidRPr="00866148">
        <w:rPr>
          <w:bCs/>
          <w:szCs w:val="23"/>
        </w:rPr>
        <w:t>608-266-4751</w:t>
      </w:r>
    </w:p>
    <w:p w14:paraId="7FF7BD0C" w14:textId="77777777" w:rsidR="00E2079C" w:rsidRDefault="00E2079C" w:rsidP="00FA63DC">
      <w:pPr>
        <w:widowControl/>
        <w:rPr>
          <w:bCs/>
          <w:szCs w:val="23"/>
        </w:rPr>
      </w:pPr>
    </w:p>
    <w:p w14:paraId="6D5F6577" w14:textId="266469B9" w:rsidR="00FA63DC" w:rsidRPr="00866148" w:rsidRDefault="00FA63DC" w:rsidP="00FA63DC">
      <w:pPr>
        <w:widowControl/>
        <w:rPr>
          <w:bCs/>
          <w:szCs w:val="23"/>
        </w:rPr>
      </w:pPr>
      <w:r w:rsidRPr="00866148">
        <w:rPr>
          <w:bCs/>
          <w:szCs w:val="23"/>
        </w:rPr>
        <w:t xml:space="preserve">“El </w:t>
      </w:r>
      <w:proofErr w:type="spellStart"/>
      <w:r w:rsidRPr="00866148">
        <w:rPr>
          <w:bCs/>
          <w:szCs w:val="23"/>
        </w:rPr>
        <w:t>departamento</w:t>
      </w:r>
      <w:proofErr w:type="spellEnd"/>
      <w:r w:rsidRPr="00866148">
        <w:rPr>
          <w:bCs/>
          <w:szCs w:val="23"/>
        </w:rPr>
        <w:t xml:space="preserve"> de </w:t>
      </w:r>
      <w:proofErr w:type="spellStart"/>
      <w:r w:rsidRPr="00866148">
        <w:rPr>
          <w:bCs/>
          <w:szCs w:val="23"/>
        </w:rPr>
        <w:t>ingeniería</w:t>
      </w:r>
      <w:proofErr w:type="spellEnd"/>
      <w:r w:rsidRPr="00866148">
        <w:rPr>
          <w:bCs/>
          <w:szCs w:val="23"/>
        </w:rPr>
        <w:t xml:space="preserve"> de la ciudad de Madison </w:t>
      </w:r>
      <w:proofErr w:type="spellStart"/>
      <w:r w:rsidRPr="00866148">
        <w:rPr>
          <w:bCs/>
          <w:szCs w:val="23"/>
        </w:rPr>
        <w:t>tiene</w:t>
      </w:r>
      <w:proofErr w:type="spellEnd"/>
      <w:r w:rsidRPr="00866148">
        <w:rPr>
          <w:bCs/>
          <w:szCs w:val="23"/>
        </w:rPr>
        <w:t xml:space="preserve"> </w:t>
      </w:r>
      <w:proofErr w:type="spellStart"/>
      <w:r w:rsidRPr="00866148">
        <w:rPr>
          <w:bCs/>
          <w:szCs w:val="23"/>
        </w:rPr>
        <w:t>planeado</w:t>
      </w:r>
      <w:proofErr w:type="spellEnd"/>
      <w:r w:rsidRPr="00866148">
        <w:rPr>
          <w:bCs/>
          <w:szCs w:val="23"/>
        </w:rPr>
        <w:t xml:space="preserve"> un </w:t>
      </w:r>
      <w:proofErr w:type="spellStart"/>
      <w:r w:rsidRPr="00866148">
        <w:rPr>
          <w:bCs/>
          <w:szCs w:val="23"/>
        </w:rPr>
        <w:t>proyecto</w:t>
      </w:r>
      <w:proofErr w:type="spellEnd"/>
      <w:r w:rsidRPr="00866148">
        <w:rPr>
          <w:bCs/>
          <w:szCs w:val="23"/>
        </w:rPr>
        <w:t xml:space="preserve"> </w:t>
      </w:r>
      <w:proofErr w:type="spellStart"/>
      <w:r w:rsidRPr="00866148">
        <w:rPr>
          <w:bCs/>
          <w:szCs w:val="23"/>
        </w:rPr>
        <w:t>en</w:t>
      </w:r>
      <w:proofErr w:type="spellEnd"/>
      <w:r w:rsidRPr="00866148">
        <w:rPr>
          <w:bCs/>
          <w:szCs w:val="23"/>
        </w:rPr>
        <w:t xml:space="preserve"> </w:t>
      </w:r>
      <w:proofErr w:type="spellStart"/>
      <w:r w:rsidRPr="00866148">
        <w:rPr>
          <w:bCs/>
          <w:szCs w:val="23"/>
        </w:rPr>
        <w:t>su</w:t>
      </w:r>
      <w:proofErr w:type="spellEnd"/>
      <w:r w:rsidRPr="00866148">
        <w:rPr>
          <w:bCs/>
          <w:szCs w:val="23"/>
        </w:rPr>
        <w:t xml:space="preserve"> </w:t>
      </w:r>
      <w:proofErr w:type="spellStart"/>
      <w:r w:rsidRPr="00866148">
        <w:rPr>
          <w:bCs/>
          <w:szCs w:val="23"/>
        </w:rPr>
        <w:t>área</w:t>
      </w:r>
      <w:proofErr w:type="spellEnd"/>
      <w:r w:rsidRPr="00866148">
        <w:rPr>
          <w:bCs/>
          <w:szCs w:val="23"/>
        </w:rPr>
        <w:t xml:space="preserve">. Este </w:t>
      </w:r>
      <w:proofErr w:type="spellStart"/>
      <w:r w:rsidRPr="00866148">
        <w:rPr>
          <w:bCs/>
          <w:szCs w:val="23"/>
        </w:rPr>
        <w:t>proyecto</w:t>
      </w:r>
      <w:proofErr w:type="spellEnd"/>
      <w:r w:rsidRPr="00866148">
        <w:rPr>
          <w:bCs/>
          <w:szCs w:val="23"/>
        </w:rPr>
        <w:t xml:space="preserve"> </w:t>
      </w:r>
      <w:proofErr w:type="spellStart"/>
      <w:r w:rsidRPr="00866148">
        <w:rPr>
          <w:bCs/>
          <w:szCs w:val="23"/>
        </w:rPr>
        <w:t>puede</w:t>
      </w:r>
      <w:proofErr w:type="spellEnd"/>
      <w:r w:rsidRPr="00866148">
        <w:rPr>
          <w:bCs/>
          <w:szCs w:val="23"/>
        </w:rPr>
        <w:t xml:space="preserve"> </w:t>
      </w:r>
      <w:proofErr w:type="spellStart"/>
      <w:r w:rsidRPr="00866148">
        <w:rPr>
          <w:bCs/>
          <w:szCs w:val="23"/>
        </w:rPr>
        <w:t>impactarlo</w:t>
      </w:r>
      <w:proofErr w:type="spellEnd"/>
      <w:r w:rsidRPr="00866148">
        <w:rPr>
          <w:bCs/>
          <w:szCs w:val="23"/>
        </w:rPr>
        <w:t xml:space="preserve"> a </w:t>
      </w:r>
      <w:proofErr w:type="spellStart"/>
      <w:r w:rsidRPr="00866148">
        <w:rPr>
          <w:bCs/>
          <w:szCs w:val="23"/>
        </w:rPr>
        <w:t>usted</w:t>
      </w:r>
      <w:proofErr w:type="spellEnd"/>
      <w:r w:rsidRPr="00866148">
        <w:rPr>
          <w:bCs/>
          <w:szCs w:val="23"/>
        </w:rPr>
        <w:t xml:space="preserve"> o a </w:t>
      </w:r>
      <w:proofErr w:type="spellStart"/>
      <w:r w:rsidRPr="00866148">
        <w:rPr>
          <w:bCs/>
          <w:szCs w:val="23"/>
        </w:rPr>
        <w:t>su</w:t>
      </w:r>
      <w:proofErr w:type="spellEnd"/>
      <w:r w:rsidRPr="00866148">
        <w:rPr>
          <w:bCs/>
          <w:szCs w:val="23"/>
        </w:rPr>
        <w:t xml:space="preserve"> </w:t>
      </w:r>
      <w:proofErr w:type="spellStart"/>
      <w:r w:rsidRPr="00866148">
        <w:rPr>
          <w:bCs/>
          <w:szCs w:val="23"/>
        </w:rPr>
        <w:t>propiedad</w:t>
      </w:r>
      <w:proofErr w:type="spellEnd"/>
      <w:r w:rsidRPr="00866148">
        <w:rPr>
          <w:bCs/>
          <w:szCs w:val="23"/>
        </w:rPr>
        <w:t xml:space="preserve">. Para </w:t>
      </w:r>
      <w:proofErr w:type="spellStart"/>
      <w:r w:rsidRPr="00866148">
        <w:rPr>
          <w:bCs/>
          <w:szCs w:val="23"/>
        </w:rPr>
        <w:t>cualquier</w:t>
      </w:r>
      <w:proofErr w:type="spellEnd"/>
      <w:r w:rsidRPr="00866148">
        <w:rPr>
          <w:bCs/>
          <w:szCs w:val="23"/>
        </w:rPr>
        <w:t xml:space="preserve"> </w:t>
      </w:r>
      <w:proofErr w:type="spellStart"/>
      <w:r w:rsidRPr="00866148">
        <w:rPr>
          <w:bCs/>
          <w:szCs w:val="23"/>
        </w:rPr>
        <w:t>servicio</w:t>
      </w:r>
      <w:proofErr w:type="spellEnd"/>
      <w:r w:rsidRPr="00866148">
        <w:rPr>
          <w:bCs/>
          <w:szCs w:val="23"/>
        </w:rPr>
        <w:t xml:space="preserve"> de </w:t>
      </w:r>
      <w:proofErr w:type="spellStart"/>
      <w:r w:rsidRPr="00866148">
        <w:rPr>
          <w:bCs/>
          <w:szCs w:val="23"/>
        </w:rPr>
        <w:t>traducción</w:t>
      </w:r>
      <w:proofErr w:type="spellEnd"/>
      <w:r w:rsidRPr="00866148">
        <w:rPr>
          <w:bCs/>
          <w:szCs w:val="23"/>
        </w:rPr>
        <w:t xml:space="preserve"> </w:t>
      </w:r>
      <w:proofErr w:type="spellStart"/>
      <w:r w:rsidRPr="00866148">
        <w:rPr>
          <w:bCs/>
          <w:szCs w:val="23"/>
        </w:rPr>
        <w:t>en</w:t>
      </w:r>
      <w:proofErr w:type="spellEnd"/>
      <w:r w:rsidRPr="00866148">
        <w:rPr>
          <w:bCs/>
          <w:szCs w:val="23"/>
        </w:rPr>
        <w:t xml:space="preserve"> </w:t>
      </w:r>
      <w:proofErr w:type="spellStart"/>
      <w:r w:rsidRPr="00866148">
        <w:rPr>
          <w:bCs/>
          <w:szCs w:val="23"/>
        </w:rPr>
        <w:t>cualquier</w:t>
      </w:r>
      <w:proofErr w:type="spellEnd"/>
      <w:r w:rsidRPr="00866148">
        <w:rPr>
          <w:bCs/>
          <w:szCs w:val="23"/>
        </w:rPr>
        <w:t xml:space="preserve"> </w:t>
      </w:r>
      <w:proofErr w:type="spellStart"/>
      <w:r w:rsidRPr="00866148">
        <w:rPr>
          <w:bCs/>
          <w:szCs w:val="23"/>
        </w:rPr>
        <w:t>idioma</w:t>
      </w:r>
      <w:proofErr w:type="spellEnd"/>
      <w:r w:rsidRPr="00866148">
        <w:rPr>
          <w:bCs/>
          <w:szCs w:val="23"/>
        </w:rPr>
        <w:t xml:space="preserve">, </w:t>
      </w:r>
      <w:proofErr w:type="spellStart"/>
      <w:r w:rsidRPr="00866148">
        <w:rPr>
          <w:bCs/>
          <w:szCs w:val="23"/>
        </w:rPr>
        <w:t>llame</w:t>
      </w:r>
      <w:proofErr w:type="spellEnd"/>
      <w:r w:rsidRPr="00866148">
        <w:rPr>
          <w:bCs/>
          <w:szCs w:val="23"/>
        </w:rPr>
        <w:t xml:space="preserve"> al 608-266-4751.</w:t>
      </w:r>
    </w:p>
    <w:p w14:paraId="7FC4883A" w14:textId="77777777" w:rsidR="00FA63DC" w:rsidRPr="00866148" w:rsidRDefault="00FA63DC" w:rsidP="00FA63DC">
      <w:pPr>
        <w:widowControl/>
        <w:rPr>
          <w:bCs/>
          <w:szCs w:val="23"/>
        </w:rPr>
      </w:pPr>
    </w:p>
    <w:p w14:paraId="0CCFDA5A" w14:textId="77777777" w:rsidR="00FA63DC" w:rsidRPr="00866148" w:rsidRDefault="00FA63DC" w:rsidP="00FA63DC">
      <w:pPr>
        <w:widowControl/>
        <w:rPr>
          <w:bCs/>
          <w:szCs w:val="23"/>
        </w:rPr>
      </w:pPr>
      <w:r w:rsidRPr="00866148">
        <w:rPr>
          <w:bCs/>
          <w:szCs w:val="23"/>
        </w:rPr>
        <w:t>“</w:t>
      </w:r>
      <w:proofErr w:type="spellStart"/>
      <w:r w:rsidRPr="00866148">
        <w:rPr>
          <w:bCs/>
          <w:szCs w:val="23"/>
        </w:rPr>
        <w:t>Muaj</w:t>
      </w:r>
      <w:proofErr w:type="spellEnd"/>
      <w:r w:rsidRPr="00866148">
        <w:rPr>
          <w:bCs/>
          <w:szCs w:val="23"/>
        </w:rPr>
        <w:t xml:space="preserve"> </w:t>
      </w:r>
      <w:proofErr w:type="spellStart"/>
      <w:r w:rsidRPr="00866148">
        <w:rPr>
          <w:bCs/>
          <w:szCs w:val="23"/>
        </w:rPr>
        <w:t>kev</w:t>
      </w:r>
      <w:proofErr w:type="spellEnd"/>
      <w:r w:rsidRPr="00866148">
        <w:rPr>
          <w:bCs/>
          <w:szCs w:val="23"/>
        </w:rPr>
        <w:t xml:space="preserve"> </w:t>
      </w:r>
      <w:proofErr w:type="spellStart"/>
      <w:r w:rsidRPr="00866148">
        <w:rPr>
          <w:bCs/>
          <w:szCs w:val="23"/>
        </w:rPr>
        <w:t>tawm</w:t>
      </w:r>
      <w:proofErr w:type="spellEnd"/>
      <w:r w:rsidRPr="00866148">
        <w:rPr>
          <w:bCs/>
          <w:szCs w:val="23"/>
        </w:rPr>
        <w:t xml:space="preserve"> </w:t>
      </w:r>
      <w:proofErr w:type="spellStart"/>
      <w:r w:rsidRPr="00866148">
        <w:rPr>
          <w:bCs/>
          <w:szCs w:val="23"/>
        </w:rPr>
        <w:t>phiaj</w:t>
      </w:r>
      <w:proofErr w:type="spellEnd"/>
      <w:r w:rsidRPr="00866148">
        <w:rPr>
          <w:bCs/>
          <w:szCs w:val="23"/>
        </w:rPr>
        <w:t xml:space="preserve"> </w:t>
      </w:r>
      <w:proofErr w:type="spellStart"/>
      <w:r w:rsidRPr="00866148">
        <w:rPr>
          <w:bCs/>
          <w:szCs w:val="23"/>
        </w:rPr>
        <w:t>xwm</w:t>
      </w:r>
      <w:proofErr w:type="spellEnd"/>
      <w:r w:rsidRPr="00866148">
        <w:rPr>
          <w:bCs/>
          <w:szCs w:val="23"/>
        </w:rPr>
        <w:t xml:space="preserve"> </w:t>
      </w:r>
      <w:proofErr w:type="spellStart"/>
      <w:r w:rsidRPr="00866148">
        <w:rPr>
          <w:bCs/>
          <w:szCs w:val="23"/>
        </w:rPr>
        <w:t>rau</w:t>
      </w:r>
      <w:proofErr w:type="spellEnd"/>
      <w:r w:rsidRPr="00866148">
        <w:rPr>
          <w:bCs/>
          <w:szCs w:val="23"/>
        </w:rPr>
        <w:t xml:space="preserve"> Madison </w:t>
      </w:r>
      <w:proofErr w:type="spellStart"/>
      <w:r w:rsidRPr="00866148">
        <w:rPr>
          <w:bCs/>
          <w:szCs w:val="23"/>
        </w:rPr>
        <w:t>lub</w:t>
      </w:r>
      <w:proofErr w:type="spellEnd"/>
      <w:r w:rsidRPr="00866148">
        <w:rPr>
          <w:bCs/>
          <w:szCs w:val="23"/>
        </w:rPr>
        <w:t xml:space="preserve"> </w:t>
      </w:r>
      <w:proofErr w:type="spellStart"/>
      <w:r w:rsidRPr="00866148">
        <w:rPr>
          <w:bCs/>
          <w:szCs w:val="23"/>
        </w:rPr>
        <w:t>khoos</w:t>
      </w:r>
      <w:proofErr w:type="spellEnd"/>
      <w:r w:rsidRPr="00866148">
        <w:rPr>
          <w:bCs/>
          <w:szCs w:val="23"/>
        </w:rPr>
        <w:t xml:space="preserve"> kas Kev </w:t>
      </w:r>
      <w:proofErr w:type="spellStart"/>
      <w:r w:rsidRPr="00866148">
        <w:rPr>
          <w:bCs/>
          <w:szCs w:val="23"/>
        </w:rPr>
        <w:t>Tawm</w:t>
      </w:r>
      <w:proofErr w:type="spellEnd"/>
      <w:r w:rsidRPr="00866148">
        <w:rPr>
          <w:bCs/>
          <w:szCs w:val="23"/>
        </w:rPr>
        <w:t xml:space="preserve"> </w:t>
      </w:r>
      <w:proofErr w:type="spellStart"/>
      <w:r w:rsidRPr="00866148">
        <w:rPr>
          <w:bCs/>
          <w:szCs w:val="23"/>
        </w:rPr>
        <w:t>Qauv</w:t>
      </w:r>
      <w:proofErr w:type="spellEnd"/>
      <w:r w:rsidRPr="00866148">
        <w:rPr>
          <w:bCs/>
          <w:szCs w:val="23"/>
        </w:rPr>
        <w:t xml:space="preserve"> </w:t>
      </w:r>
      <w:proofErr w:type="spellStart"/>
      <w:r w:rsidRPr="00866148">
        <w:rPr>
          <w:bCs/>
          <w:szCs w:val="23"/>
        </w:rPr>
        <w:t>rau</w:t>
      </w:r>
      <w:proofErr w:type="spellEnd"/>
      <w:r w:rsidRPr="00866148">
        <w:rPr>
          <w:bCs/>
          <w:szCs w:val="23"/>
        </w:rPr>
        <w:t xml:space="preserve"> </w:t>
      </w:r>
      <w:proofErr w:type="spellStart"/>
      <w:r w:rsidRPr="00866148">
        <w:rPr>
          <w:bCs/>
          <w:szCs w:val="23"/>
        </w:rPr>
        <w:t>hauv</w:t>
      </w:r>
      <w:proofErr w:type="spellEnd"/>
      <w:r w:rsidRPr="00866148">
        <w:rPr>
          <w:bCs/>
          <w:szCs w:val="23"/>
        </w:rPr>
        <w:t xml:space="preserve"> </w:t>
      </w:r>
      <w:proofErr w:type="spellStart"/>
      <w:r w:rsidRPr="00866148">
        <w:rPr>
          <w:bCs/>
          <w:szCs w:val="23"/>
        </w:rPr>
        <w:t>koj</w:t>
      </w:r>
      <w:proofErr w:type="spellEnd"/>
      <w:r w:rsidRPr="00866148">
        <w:rPr>
          <w:bCs/>
          <w:szCs w:val="23"/>
        </w:rPr>
        <w:t xml:space="preserve"> </w:t>
      </w:r>
      <w:proofErr w:type="spellStart"/>
      <w:r w:rsidRPr="00866148">
        <w:rPr>
          <w:bCs/>
          <w:szCs w:val="23"/>
        </w:rPr>
        <w:t>cheeb</w:t>
      </w:r>
      <w:proofErr w:type="spellEnd"/>
      <w:r w:rsidRPr="00866148">
        <w:rPr>
          <w:bCs/>
          <w:szCs w:val="23"/>
        </w:rPr>
        <w:t xml:space="preserve"> </w:t>
      </w:r>
      <w:proofErr w:type="spellStart"/>
      <w:r w:rsidRPr="00866148">
        <w:rPr>
          <w:bCs/>
          <w:szCs w:val="23"/>
        </w:rPr>
        <w:t>tsam</w:t>
      </w:r>
      <w:proofErr w:type="spellEnd"/>
      <w:r w:rsidRPr="00866148">
        <w:rPr>
          <w:bCs/>
          <w:szCs w:val="23"/>
        </w:rPr>
        <w:t xml:space="preserve">. </w:t>
      </w:r>
      <w:proofErr w:type="spellStart"/>
      <w:r w:rsidRPr="00866148">
        <w:rPr>
          <w:bCs/>
          <w:szCs w:val="23"/>
        </w:rPr>
        <w:t>Nws</w:t>
      </w:r>
      <w:proofErr w:type="spellEnd"/>
      <w:r w:rsidRPr="00866148">
        <w:rPr>
          <w:bCs/>
          <w:szCs w:val="23"/>
        </w:rPr>
        <w:t xml:space="preserve"> </w:t>
      </w:r>
      <w:proofErr w:type="spellStart"/>
      <w:r w:rsidRPr="00866148">
        <w:rPr>
          <w:bCs/>
          <w:szCs w:val="23"/>
        </w:rPr>
        <w:t>yuav</w:t>
      </w:r>
      <w:proofErr w:type="spellEnd"/>
      <w:r w:rsidRPr="00866148">
        <w:rPr>
          <w:bCs/>
          <w:szCs w:val="23"/>
        </w:rPr>
        <w:t xml:space="preserve"> </w:t>
      </w:r>
      <w:proofErr w:type="spellStart"/>
      <w:r w:rsidRPr="00866148">
        <w:rPr>
          <w:bCs/>
          <w:szCs w:val="23"/>
        </w:rPr>
        <w:t>muaj</w:t>
      </w:r>
      <w:proofErr w:type="spellEnd"/>
      <w:r w:rsidRPr="00866148">
        <w:rPr>
          <w:bCs/>
          <w:szCs w:val="23"/>
        </w:rPr>
        <w:t xml:space="preserve"> </w:t>
      </w:r>
      <w:proofErr w:type="spellStart"/>
      <w:r w:rsidRPr="00866148">
        <w:rPr>
          <w:bCs/>
          <w:szCs w:val="23"/>
        </w:rPr>
        <w:t>kev</w:t>
      </w:r>
      <w:proofErr w:type="spellEnd"/>
      <w:r w:rsidRPr="00866148">
        <w:rPr>
          <w:bCs/>
          <w:szCs w:val="23"/>
        </w:rPr>
        <w:t xml:space="preserve"> </w:t>
      </w:r>
      <w:proofErr w:type="spellStart"/>
      <w:r w:rsidRPr="00866148">
        <w:rPr>
          <w:bCs/>
          <w:szCs w:val="23"/>
        </w:rPr>
        <w:t>cuam</w:t>
      </w:r>
      <w:proofErr w:type="spellEnd"/>
      <w:r w:rsidRPr="00866148">
        <w:rPr>
          <w:bCs/>
          <w:szCs w:val="23"/>
        </w:rPr>
        <w:t xml:space="preserve"> </w:t>
      </w:r>
      <w:proofErr w:type="spellStart"/>
      <w:r w:rsidRPr="00866148">
        <w:rPr>
          <w:bCs/>
          <w:szCs w:val="23"/>
        </w:rPr>
        <w:t>tshuam</w:t>
      </w:r>
      <w:proofErr w:type="spellEnd"/>
      <w:r w:rsidRPr="00866148">
        <w:rPr>
          <w:bCs/>
          <w:szCs w:val="23"/>
        </w:rPr>
        <w:t xml:space="preserve"> </w:t>
      </w:r>
      <w:proofErr w:type="spellStart"/>
      <w:r w:rsidRPr="00866148">
        <w:rPr>
          <w:bCs/>
          <w:szCs w:val="23"/>
        </w:rPr>
        <w:t>rau</w:t>
      </w:r>
      <w:proofErr w:type="spellEnd"/>
      <w:r w:rsidRPr="00866148">
        <w:rPr>
          <w:bCs/>
          <w:szCs w:val="23"/>
        </w:rPr>
        <w:t xml:space="preserve"> </w:t>
      </w:r>
      <w:proofErr w:type="spellStart"/>
      <w:r w:rsidRPr="00866148">
        <w:rPr>
          <w:bCs/>
          <w:szCs w:val="23"/>
        </w:rPr>
        <w:t>koj</w:t>
      </w:r>
      <w:proofErr w:type="spellEnd"/>
      <w:r w:rsidRPr="00866148">
        <w:rPr>
          <w:bCs/>
          <w:szCs w:val="23"/>
        </w:rPr>
        <w:t xml:space="preserve"> </w:t>
      </w:r>
      <w:proofErr w:type="spellStart"/>
      <w:r w:rsidRPr="00866148">
        <w:rPr>
          <w:bCs/>
          <w:szCs w:val="23"/>
        </w:rPr>
        <w:t>los</w:t>
      </w:r>
      <w:proofErr w:type="spellEnd"/>
      <w:r w:rsidRPr="00866148">
        <w:rPr>
          <w:bCs/>
          <w:szCs w:val="23"/>
        </w:rPr>
        <w:t xml:space="preserve"> sis </w:t>
      </w:r>
      <w:proofErr w:type="spellStart"/>
      <w:r w:rsidRPr="00866148">
        <w:rPr>
          <w:bCs/>
          <w:szCs w:val="23"/>
        </w:rPr>
        <w:t>koj</w:t>
      </w:r>
      <w:proofErr w:type="spellEnd"/>
      <w:r w:rsidRPr="00866148">
        <w:rPr>
          <w:bCs/>
          <w:szCs w:val="23"/>
        </w:rPr>
        <w:t xml:space="preserve"> </w:t>
      </w:r>
      <w:proofErr w:type="spellStart"/>
      <w:r w:rsidRPr="00866148">
        <w:rPr>
          <w:bCs/>
          <w:szCs w:val="23"/>
        </w:rPr>
        <w:t>cov</w:t>
      </w:r>
      <w:proofErr w:type="spellEnd"/>
      <w:r w:rsidRPr="00866148">
        <w:rPr>
          <w:bCs/>
          <w:szCs w:val="23"/>
        </w:rPr>
        <w:t xml:space="preserve"> </w:t>
      </w:r>
      <w:proofErr w:type="spellStart"/>
      <w:r w:rsidRPr="00866148">
        <w:rPr>
          <w:bCs/>
          <w:szCs w:val="23"/>
        </w:rPr>
        <w:t>khoom</w:t>
      </w:r>
      <w:proofErr w:type="spellEnd"/>
      <w:r w:rsidRPr="00866148">
        <w:rPr>
          <w:bCs/>
          <w:szCs w:val="23"/>
        </w:rPr>
        <w:t xml:space="preserve"> </w:t>
      </w:r>
      <w:proofErr w:type="spellStart"/>
      <w:r w:rsidRPr="00866148">
        <w:rPr>
          <w:bCs/>
          <w:szCs w:val="23"/>
        </w:rPr>
        <w:t>cuab</w:t>
      </w:r>
      <w:proofErr w:type="spellEnd"/>
      <w:r w:rsidRPr="00866148">
        <w:rPr>
          <w:bCs/>
          <w:szCs w:val="23"/>
        </w:rPr>
        <w:t xml:space="preserve"> </w:t>
      </w:r>
      <w:proofErr w:type="spellStart"/>
      <w:r w:rsidRPr="00866148">
        <w:rPr>
          <w:bCs/>
          <w:szCs w:val="23"/>
        </w:rPr>
        <w:t>yeej</w:t>
      </w:r>
      <w:proofErr w:type="spellEnd"/>
      <w:r w:rsidRPr="00866148">
        <w:rPr>
          <w:bCs/>
          <w:szCs w:val="23"/>
        </w:rPr>
        <w:t xml:space="preserve"> </w:t>
      </w:r>
      <w:proofErr w:type="spellStart"/>
      <w:r w:rsidRPr="00866148">
        <w:rPr>
          <w:bCs/>
          <w:szCs w:val="23"/>
        </w:rPr>
        <w:t>cuam</w:t>
      </w:r>
      <w:proofErr w:type="spellEnd"/>
      <w:r w:rsidRPr="00866148">
        <w:rPr>
          <w:bCs/>
          <w:szCs w:val="23"/>
        </w:rPr>
        <w:t xml:space="preserve"> tam. Rau </w:t>
      </w:r>
      <w:proofErr w:type="spellStart"/>
      <w:r w:rsidRPr="00866148">
        <w:rPr>
          <w:bCs/>
          <w:szCs w:val="23"/>
        </w:rPr>
        <w:t>cov</w:t>
      </w:r>
      <w:proofErr w:type="spellEnd"/>
      <w:r w:rsidRPr="00866148">
        <w:rPr>
          <w:bCs/>
          <w:szCs w:val="23"/>
        </w:rPr>
        <w:t xml:space="preserve"> </w:t>
      </w:r>
      <w:proofErr w:type="spellStart"/>
      <w:r w:rsidRPr="00866148">
        <w:rPr>
          <w:bCs/>
          <w:szCs w:val="23"/>
        </w:rPr>
        <w:t>kev</w:t>
      </w:r>
      <w:proofErr w:type="spellEnd"/>
      <w:r w:rsidRPr="00866148">
        <w:rPr>
          <w:bCs/>
          <w:szCs w:val="23"/>
        </w:rPr>
        <w:t xml:space="preserve"> </w:t>
      </w:r>
      <w:proofErr w:type="spellStart"/>
      <w:r w:rsidRPr="00866148">
        <w:rPr>
          <w:bCs/>
          <w:szCs w:val="23"/>
        </w:rPr>
        <w:t>pab</w:t>
      </w:r>
      <w:proofErr w:type="spellEnd"/>
      <w:r w:rsidRPr="00866148">
        <w:rPr>
          <w:bCs/>
          <w:szCs w:val="23"/>
        </w:rPr>
        <w:t xml:space="preserve"> </w:t>
      </w:r>
      <w:proofErr w:type="spellStart"/>
      <w:r w:rsidRPr="00866148">
        <w:rPr>
          <w:bCs/>
          <w:szCs w:val="23"/>
        </w:rPr>
        <w:t>txhais</w:t>
      </w:r>
      <w:proofErr w:type="spellEnd"/>
      <w:r w:rsidRPr="00866148">
        <w:rPr>
          <w:bCs/>
          <w:szCs w:val="23"/>
        </w:rPr>
        <w:t xml:space="preserve"> </w:t>
      </w:r>
      <w:proofErr w:type="spellStart"/>
      <w:r w:rsidRPr="00866148">
        <w:rPr>
          <w:bCs/>
          <w:szCs w:val="23"/>
        </w:rPr>
        <w:t>lus</w:t>
      </w:r>
      <w:proofErr w:type="spellEnd"/>
      <w:r w:rsidRPr="00866148">
        <w:rPr>
          <w:bCs/>
          <w:szCs w:val="23"/>
        </w:rPr>
        <w:t xml:space="preserve">, </w:t>
      </w:r>
      <w:proofErr w:type="spellStart"/>
      <w:r w:rsidRPr="00866148">
        <w:rPr>
          <w:bCs/>
          <w:szCs w:val="23"/>
        </w:rPr>
        <w:t>ces</w:t>
      </w:r>
      <w:proofErr w:type="spellEnd"/>
      <w:r w:rsidRPr="00866148">
        <w:rPr>
          <w:bCs/>
          <w:szCs w:val="23"/>
        </w:rPr>
        <w:t xml:space="preserve"> hu </w:t>
      </w:r>
      <w:proofErr w:type="spellStart"/>
      <w:r w:rsidRPr="00866148">
        <w:rPr>
          <w:bCs/>
          <w:szCs w:val="23"/>
        </w:rPr>
        <w:t>rau</w:t>
      </w:r>
      <w:proofErr w:type="spellEnd"/>
      <w:r w:rsidRPr="00866148">
        <w:rPr>
          <w:bCs/>
          <w:szCs w:val="23"/>
        </w:rPr>
        <w:t xml:space="preserve"> 608-266-4751 </w:t>
      </w:r>
      <w:proofErr w:type="spellStart"/>
      <w:r w:rsidRPr="00866148">
        <w:rPr>
          <w:bCs/>
          <w:szCs w:val="23"/>
        </w:rPr>
        <w:t>muaj</w:t>
      </w:r>
      <w:proofErr w:type="spellEnd"/>
      <w:r w:rsidRPr="00866148">
        <w:rPr>
          <w:bCs/>
          <w:szCs w:val="23"/>
        </w:rPr>
        <w:t xml:space="preserve"> </w:t>
      </w:r>
      <w:proofErr w:type="spellStart"/>
      <w:r w:rsidRPr="00866148">
        <w:rPr>
          <w:bCs/>
          <w:szCs w:val="23"/>
        </w:rPr>
        <w:t>txhais</w:t>
      </w:r>
      <w:proofErr w:type="spellEnd"/>
      <w:r w:rsidRPr="00866148">
        <w:rPr>
          <w:bCs/>
          <w:szCs w:val="23"/>
        </w:rPr>
        <w:t xml:space="preserve"> </w:t>
      </w:r>
      <w:proofErr w:type="spellStart"/>
      <w:r w:rsidRPr="00866148">
        <w:rPr>
          <w:bCs/>
          <w:szCs w:val="23"/>
        </w:rPr>
        <w:t>ua</w:t>
      </w:r>
      <w:proofErr w:type="spellEnd"/>
      <w:r w:rsidRPr="00866148">
        <w:rPr>
          <w:bCs/>
          <w:szCs w:val="23"/>
        </w:rPr>
        <w:t xml:space="preserve"> </w:t>
      </w:r>
      <w:proofErr w:type="spellStart"/>
      <w:r w:rsidRPr="00866148">
        <w:rPr>
          <w:bCs/>
          <w:szCs w:val="23"/>
        </w:rPr>
        <w:t>txhua</w:t>
      </w:r>
      <w:proofErr w:type="spellEnd"/>
      <w:r w:rsidRPr="00866148">
        <w:rPr>
          <w:bCs/>
          <w:szCs w:val="23"/>
        </w:rPr>
        <w:t xml:space="preserve"> </w:t>
      </w:r>
      <w:proofErr w:type="spellStart"/>
      <w:r w:rsidRPr="00866148">
        <w:rPr>
          <w:bCs/>
          <w:szCs w:val="23"/>
        </w:rPr>
        <w:t>hom</w:t>
      </w:r>
      <w:proofErr w:type="spellEnd"/>
      <w:r w:rsidRPr="00866148">
        <w:rPr>
          <w:bCs/>
          <w:szCs w:val="23"/>
        </w:rPr>
        <w:t xml:space="preserve"> </w:t>
      </w:r>
      <w:proofErr w:type="spellStart"/>
      <w:r w:rsidRPr="00866148">
        <w:rPr>
          <w:bCs/>
          <w:szCs w:val="23"/>
        </w:rPr>
        <w:t>lus</w:t>
      </w:r>
      <w:proofErr w:type="spellEnd"/>
      <w:r>
        <w:rPr>
          <w:bCs/>
          <w:szCs w:val="23"/>
        </w:rPr>
        <w:t>.</w:t>
      </w:r>
    </w:p>
    <w:p w14:paraId="144BFDD5" w14:textId="77777777" w:rsidR="00FA63DC" w:rsidRPr="00346031" w:rsidRDefault="00FA63DC" w:rsidP="0022136A">
      <w:pPr>
        <w:widowControl/>
        <w:spacing w:before="240"/>
        <w:jc w:val="left"/>
        <w:rPr>
          <w:smallCaps/>
          <w:sz w:val="22"/>
          <w:szCs w:val="22"/>
        </w:rPr>
      </w:pPr>
    </w:p>
    <w:sectPr w:rsidR="00FA63DC" w:rsidRPr="00346031" w:rsidSect="002F0C1A">
      <w:headerReference w:type="default" r:id="rId11"/>
      <w:endnotePr>
        <w:numFmt w:val="decimal"/>
      </w:endnotePr>
      <w:type w:val="continuous"/>
      <w:pgSz w:w="12240" w:h="15840"/>
      <w:pgMar w:top="720" w:right="1350" w:bottom="360" w:left="1080" w:header="720" w:footer="225" w:gutter="0"/>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B38F3" w14:textId="77777777" w:rsidR="001B3DAF" w:rsidRDefault="001B3DAF" w:rsidP="00D419EF">
      <w:r>
        <w:separator/>
      </w:r>
    </w:p>
  </w:endnote>
  <w:endnote w:type="continuationSeparator" w:id="0">
    <w:p w14:paraId="11F8DC72" w14:textId="77777777" w:rsidR="001B3DAF" w:rsidRDefault="001B3DAF"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4ABF" w14:textId="77777777" w:rsidR="001B3DAF" w:rsidRDefault="001B3DAF" w:rsidP="00D419EF">
      <w:r>
        <w:separator/>
      </w:r>
    </w:p>
  </w:footnote>
  <w:footnote w:type="continuationSeparator" w:id="0">
    <w:p w14:paraId="46D10D08" w14:textId="77777777" w:rsidR="001B3DAF" w:rsidRDefault="001B3DAF" w:rsidP="00D4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2ECE" w14:textId="77777777" w:rsidR="00D419EF" w:rsidRDefault="002F0C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16"/>
    <w:multiLevelType w:val="hybridMultilevel"/>
    <w:tmpl w:val="98764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41CB1"/>
    <w:multiLevelType w:val="hybridMultilevel"/>
    <w:tmpl w:val="E638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F40AB"/>
    <w:multiLevelType w:val="hybridMultilevel"/>
    <w:tmpl w:val="35322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083E66"/>
    <w:multiLevelType w:val="hybridMultilevel"/>
    <w:tmpl w:val="221AA36C"/>
    <w:lvl w:ilvl="0" w:tplc="0409000F">
      <w:start w:val="1"/>
      <w:numFmt w:val="decimal"/>
      <w:lvlText w:val="%1."/>
      <w:lvlJc w:val="left"/>
      <w:pPr>
        <w:ind w:left="720" w:hanging="360"/>
      </w:pPr>
    </w:lvl>
    <w:lvl w:ilvl="1" w:tplc="D7C0581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969E9"/>
    <w:multiLevelType w:val="hybridMultilevel"/>
    <w:tmpl w:val="DBB06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07041A"/>
    <w:multiLevelType w:val="hybridMultilevel"/>
    <w:tmpl w:val="03400CD2"/>
    <w:lvl w:ilvl="0" w:tplc="7D72E9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5F0277"/>
    <w:multiLevelType w:val="hybridMultilevel"/>
    <w:tmpl w:val="7554853C"/>
    <w:lvl w:ilvl="0" w:tplc="68C81D32">
      <w:start w:val="1"/>
      <w:numFmt w:val="decimal"/>
      <w:lvlText w:val="%1."/>
      <w:lvlJc w:val="left"/>
      <w:pPr>
        <w:ind w:left="3434" w:hanging="360"/>
      </w:pPr>
      <w:rPr>
        <w:rFonts w:hint="default"/>
      </w:rPr>
    </w:lvl>
    <w:lvl w:ilvl="1" w:tplc="04090019">
      <w:start w:val="1"/>
      <w:numFmt w:val="lowerLetter"/>
      <w:lvlText w:val="%2."/>
      <w:lvlJc w:val="left"/>
      <w:pPr>
        <w:ind w:left="3628" w:hanging="360"/>
      </w:pPr>
    </w:lvl>
    <w:lvl w:ilvl="2" w:tplc="0409001B" w:tentative="1">
      <w:start w:val="1"/>
      <w:numFmt w:val="lowerRoman"/>
      <w:lvlText w:val="%3."/>
      <w:lvlJc w:val="right"/>
      <w:pPr>
        <w:ind w:left="4348" w:hanging="180"/>
      </w:pPr>
    </w:lvl>
    <w:lvl w:ilvl="3" w:tplc="0409000F" w:tentative="1">
      <w:start w:val="1"/>
      <w:numFmt w:val="decimal"/>
      <w:lvlText w:val="%4."/>
      <w:lvlJc w:val="left"/>
      <w:pPr>
        <w:ind w:left="5068" w:hanging="360"/>
      </w:pPr>
    </w:lvl>
    <w:lvl w:ilvl="4" w:tplc="04090019" w:tentative="1">
      <w:start w:val="1"/>
      <w:numFmt w:val="lowerLetter"/>
      <w:lvlText w:val="%5."/>
      <w:lvlJc w:val="left"/>
      <w:pPr>
        <w:ind w:left="5788" w:hanging="360"/>
      </w:pPr>
    </w:lvl>
    <w:lvl w:ilvl="5" w:tplc="0409001B" w:tentative="1">
      <w:start w:val="1"/>
      <w:numFmt w:val="lowerRoman"/>
      <w:lvlText w:val="%6."/>
      <w:lvlJc w:val="right"/>
      <w:pPr>
        <w:ind w:left="6508" w:hanging="180"/>
      </w:pPr>
    </w:lvl>
    <w:lvl w:ilvl="6" w:tplc="0409000F" w:tentative="1">
      <w:start w:val="1"/>
      <w:numFmt w:val="decimal"/>
      <w:lvlText w:val="%7."/>
      <w:lvlJc w:val="left"/>
      <w:pPr>
        <w:ind w:left="7228" w:hanging="360"/>
      </w:pPr>
    </w:lvl>
    <w:lvl w:ilvl="7" w:tplc="04090019" w:tentative="1">
      <w:start w:val="1"/>
      <w:numFmt w:val="lowerLetter"/>
      <w:lvlText w:val="%8."/>
      <w:lvlJc w:val="left"/>
      <w:pPr>
        <w:ind w:left="7948" w:hanging="360"/>
      </w:pPr>
    </w:lvl>
    <w:lvl w:ilvl="8" w:tplc="0409001B" w:tentative="1">
      <w:start w:val="1"/>
      <w:numFmt w:val="lowerRoman"/>
      <w:lvlText w:val="%9."/>
      <w:lvlJc w:val="right"/>
      <w:pPr>
        <w:ind w:left="8668" w:hanging="180"/>
      </w:pPr>
    </w:lvl>
  </w:abstractNum>
  <w:abstractNum w:abstractNumId="7" w15:restartNumberingAfterBreak="0">
    <w:nsid w:val="3A1A2635"/>
    <w:multiLevelType w:val="hybridMultilevel"/>
    <w:tmpl w:val="AA7843E2"/>
    <w:lvl w:ilvl="0" w:tplc="566E337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3CB07A9F"/>
    <w:multiLevelType w:val="hybridMultilevel"/>
    <w:tmpl w:val="BB12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F31CF"/>
    <w:multiLevelType w:val="hybridMultilevel"/>
    <w:tmpl w:val="44BC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36981"/>
    <w:multiLevelType w:val="hybridMultilevel"/>
    <w:tmpl w:val="436854F2"/>
    <w:lvl w:ilvl="0" w:tplc="563EFA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60D7D"/>
    <w:multiLevelType w:val="hybridMultilevel"/>
    <w:tmpl w:val="5D8A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460A7"/>
    <w:multiLevelType w:val="hybridMultilevel"/>
    <w:tmpl w:val="70B8D7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C53701"/>
    <w:multiLevelType w:val="hybridMultilevel"/>
    <w:tmpl w:val="B470D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60992"/>
    <w:multiLevelType w:val="hybridMultilevel"/>
    <w:tmpl w:val="C6BC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26813"/>
    <w:multiLevelType w:val="hybridMultilevel"/>
    <w:tmpl w:val="BD7CD0F8"/>
    <w:lvl w:ilvl="0" w:tplc="6164BED6">
      <w:start w:val="1"/>
      <w:numFmt w:val="decimal"/>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num w:numId="1" w16cid:durableId="1788041864">
    <w:abstractNumId w:val="8"/>
  </w:num>
  <w:num w:numId="2" w16cid:durableId="870999788">
    <w:abstractNumId w:val="10"/>
  </w:num>
  <w:num w:numId="3" w16cid:durableId="769661420">
    <w:abstractNumId w:val="12"/>
  </w:num>
  <w:num w:numId="4" w16cid:durableId="827675075">
    <w:abstractNumId w:val="6"/>
  </w:num>
  <w:num w:numId="5" w16cid:durableId="107969072">
    <w:abstractNumId w:val="15"/>
  </w:num>
  <w:num w:numId="6" w16cid:durableId="446393452">
    <w:abstractNumId w:val="5"/>
  </w:num>
  <w:num w:numId="7" w16cid:durableId="396172487">
    <w:abstractNumId w:val="7"/>
  </w:num>
  <w:num w:numId="8" w16cid:durableId="881401683">
    <w:abstractNumId w:val="9"/>
  </w:num>
  <w:num w:numId="9" w16cid:durableId="552011681">
    <w:abstractNumId w:val="11"/>
  </w:num>
  <w:num w:numId="10" w16cid:durableId="1750882069">
    <w:abstractNumId w:val="13"/>
  </w:num>
  <w:num w:numId="11" w16cid:durableId="1349716047">
    <w:abstractNumId w:val="14"/>
  </w:num>
  <w:num w:numId="12" w16cid:durableId="1526871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13792">
    <w:abstractNumId w:val="0"/>
  </w:num>
  <w:num w:numId="14" w16cid:durableId="1669554231">
    <w:abstractNumId w:val="1"/>
  </w:num>
  <w:num w:numId="15" w16cid:durableId="359746659">
    <w:abstractNumId w:val="2"/>
  </w:num>
  <w:num w:numId="16" w16cid:durableId="978995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298"/>
    <w:rsid w:val="00007ADA"/>
    <w:rsid w:val="000360AA"/>
    <w:rsid w:val="00040A29"/>
    <w:rsid w:val="00041FE8"/>
    <w:rsid w:val="00044222"/>
    <w:rsid w:val="00045197"/>
    <w:rsid w:val="00054929"/>
    <w:rsid w:val="00077E34"/>
    <w:rsid w:val="00080126"/>
    <w:rsid w:val="000A1234"/>
    <w:rsid w:val="000C1DAC"/>
    <w:rsid w:val="000C3654"/>
    <w:rsid w:val="000E26BB"/>
    <w:rsid w:val="000E72BC"/>
    <w:rsid w:val="000F55C6"/>
    <w:rsid w:val="00116FB2"/>
    <w:rsid w:val="00141CFC"/>
    <w:rsid w:val="00145ADE"/>
    <w:rsid w:val="00147C88"/>
    <w:rsid w:val="00162112"/>
    <w:rsid w:val="001A0798"/>
    <w:rsid w:val="001B3DAF"/>
    <w:rsid w:val="001C395A"/>
    <w:rsid w:val="001D00C8"/>
    <w:rsid w:val="001E32F1"/>
    <w:rsid w:val="00206271"/>
    <w:rsid w:val="0021572C"/>
    <w:rsid w:val="0022136A"/>
    <w:rsid w:val="00243156"/>
    <w:rsid w:val="00243A8E"/>
    <w:rsid w:val="002674F6"/>
    <w:rsid w:val="00281076"/>
    <w:rsid w:val="00283B64"/>
    <w:rsid w:val="002B0498"/>
    <w:rsid w:val="002B1247"/>
    <w:rsid w:val="002B314A"/>
    <w:rsid w:val="002B5BF7"/>
    <w:rsid w:val="002C4937"/>
    <w:rsid w:val="002C645C"/>
    <w:rsid w:val="002D6D68"/>
    <w:rsid w:val="002F0C1A"/>
    <w:rsid w:val="002F45D2"/>
    <w:rsid w:val="00313C36"/>
    <w:rsid w:val="00324303"/>
    <w:rsid w:val="00342022"/>
    <w:rsid w:val="003521A1"/>
    <w:rsid w:val="00355501"/>
    <w:rsid w:val="0036586B"/>
    <w:rsid w:val="00365F05"/>
    <w:rsid w:val="00371615"/>
    <w:rsid w:val="003C2712"/>
    <w:rsid w:val="003D61F5"/>
    <w:rsid w:val="003E049C"/>
    <w:rsid w:val="003E26C0"/>
    <w:rsid w:val="003F52EB"/>
    <w:rsid w:val="00403A52"/>
    <w:rsid w:val="0041431D"/>
    <w:rsid w:val="00420844"/>
    <w:rsid w:val="00422D55"/>
    <w:rsid w:val="00430FB6"/>
    <w:rsid w:val="004332AA"/>
    <w:rsid w:val="0043442F"/>
    <w:rsid w:val="00434824"/>
    <w:rsid w:val="00435638"/>
    <w:rsid w:val="00437E45"/>
    <w:rsid w:val="004560E7"/>
    <w:rsid w:val="004820DC"/>
    <w:rsid w:val="004849FD"/>
    <w:rsid w:val="00485757"/>
    <w:rsid w:val="00485DA3"/>
    <w:rsid w:val="004866A4"/>
    <w:rsid w:val="0048692C"/>
    <w:rsid w:val="004912DC"/>
    <w:rsid w:val="00493085"/>
    <w:rsid w:val="004B387A"/>
    <w:rsid w:val="004B4B4A"/>
    <w:rsid w:val="004B60D4"/>
    <w:rsid w:val="004C7253"/>
    <w:rsid w:val="004D09AF"/>
    <w:rsid w:val="004D1562"/>
    <w:rsid w:val="004F0F84"/>
    <w:rsid w:val="00533FAF"/>
    <w:rsid w:val="005346EC"/>
    <w:rsid w:val="00534DD5"/>
    <w:rsid w:val="005418A2"/>
    <w:rsid w:val="00545E7B"/>
    <w:rsid w:val="00554D24"/>
    <w:rsid w:val="00557D23"/>
    <w:rsid w:val="005627DA"/>
    <w:rsid w:val="00571E15"/>
    <w:rsid w:val="0057479F"/>
    <w:rsid w:val="00582A27"/>
    <w:rsid w:val="00584145"/>
    <w:rsid w:val="0059150E"/>
    <w:rsid w:val="00595272"/>
    <w:rsid w:val="005C733B"/>
    <w:rsid w:val="005C7D48"/>
    <w:rsid w:val="005D39E1"/>
    <w:rsid w:val="005D4A07"/>
    <w:rsid w:val="005E4F36"/>
    <w:rsid w:val="005F1D74"/>
    <w:rsid w:val="005F34CA"/>
    <w:rsid w:val="00605174"/>
    <w:rsid w:val="00611E47"/>
    <w:rsid w:val="00616085"/>
    <w:rsid w:val="006166C7"/>
    <w:rsid w:val="0062261D"/>
    <w:rsid w:val="00625D90"/>
    <w:rsid w:val="006376D5"/>
    <w:rsid w:val="006415B1"/>
    <w:rsid w:val="00653D3D"/>
    <w:rsid w:val="00664B73"/>
    <w:rsid w:val="00674A9F"/>
    <w:rsid w:val="00681B19"/>
    <w:rsid w:val="00692D10"/>
    <w:rsid w:val="006B3EF5"/>
    <w:rsid w:val="006B5AB2"/>
    <w:rsid w:val="006D11DC"/>
    <w:rsid w:val="006D5C1A"/>
    <w:rsid w:val="007103BB"/>
    <w:rsid w:val="00715AF8"/>
    <w:rsid w:val="00725D1E"/>
    <w:rsid w:val="00727E8B"/>
    <w:rsid w:val="007313B0"/>
    <w:rsid w:val="00735FA7"/>
    <w:rsid w:val="00740179"/>
    <w:rsid w:val="007402BA"/>
    <w:rsid w:val="0074733F"/>
    <w:rsid w:val="0075556A"/>
    <w:rsid w:val="007859D1"/>
    <w:rsid w:val="007865A2"/>
    <w:rsid w:val="00796AF5"/>
    <w:rsid w:val="007A1C40"/>
    <w:rsid w:val="007A5BFC"/>
    <w:rsid w:val="007B1324"/>
    <w:rsid w:val="007C2AAD"/>
    <w:rsid w:val="007C3DB3"/>
    <w:rsid w:val="007C5922"/>
    <w:rsid w:val="007F2673"/>
    <w:rsid w:val="008235B5"/>
    <w:rsid w:val="008430CF"/>
    <w:rsid w:val="00846081"/>
    <w:rsid w:val="0084762F"/>
    <w:rsid w:val="00853C38"/>
    <w:rsid w:val="00866687"/>
    <w:rsid w:val="00872BBF"/>
    <w:rsid w:val="00875BF7"/>
    <w:rsid w:val="0088347C"/>
    <w:rsid w:val="008846A4"/>
    <w:rsid w:val="00885E20"/>
    <w:rsid w:val="00891368"/>
    <w:rsid w:val="008975A5"/>
    <w:rsid w:val="008A142A"/>
    <w:rsid w:val="008A5DCF"/>
    <w:rsid w:val="008C1A7B"/>
    <w:rsid w:val="008D0E0B"/>
    <w:rsid w:val="008D3D5A"/>
    <w:rsid w:val="008D62BF"/>
    <w:rsid w:val="008F2424"/>
    <w:rsid w:val="008F5611"/>
    <w:rsid w:val="008F5691"/>
    <w:rsid w:val="00903C76"/>
    <w:rsid w:val="00912D17"/>
    <w:rsid w:val="009163F7"/>
    <w:rsid w:val="00932156"/>
    <w:rsid w:val="009467F2"/>
    <w:rsid w:val="00973BDC"/>
    <w:rsid w:val="00984D23"/>
    <w:rsid w:val="0098587F"/>
    <w:rsid w:val="00987B4B"/>
    <w:rsid w:val="00987D64"/>
    <w:rsid w:val="0099518A"/>
    <w:rsid w:val="0099526F"/>
    <w:rsid w:val="009C1631"/>
    <w:rsid w:val="009D6730"/>
    <w:rsid w:val="009E1090"/>
    <w:rsid w:val="009E6848"/>
    <w:rsid w:val="009F21BE"/>
    <w:rsid w:val="00A04E85"/>
    <w:rsid w:val="00A10A14"/>
    <w:rsid w:val="00A11174"/>
    <w:rsid w:val="00A33449"/>
    <w:rsid w:val="00A42706"/>
    <w:rsid w:val="00A72EAD"/>
    <w:rsid w:val="00AA01BC"/>
    <w:rsid w:val="00AA5601"/>
    <w:rsid w:val="00AA745A"/>
    <w:rsid w:val="00AB3B90"/>
    <w:rsid w:val="00AE28BE"/>
    <w:rsid w:val="00B03629"/>
    <w:rsid w:val="00B05889"/>
    <w:rsid w:val="00B07901"/>
    <w:rsid w:val="00B2499D"/>
    <w:rsid w:val="00B41277"/>
    <w:rsid w:val="00B726C0"/>
    <w:rsid w:val="00B93579"/>
    <w:rsid w:val="00B95004"/>
    <w:rsid w:val="00B9581E"/>
    <w:rsid w:val="00BB228D"/>
    <w:rsid w:val="00BB3586"/>
    <w:rsid w:val="00BC2F06"/>
    <w:rsid w:val="00BC4C43"/>
    <w:rsid w:val="00BC7289"/>
    <w:rsid w:val="00BD0D80"/>
    <w:rsid w:val="00BD4A82"/>
    <w:rsid w:val="00BE2DD4"/>
    <w:rsid w:val="00BF76B4"/>
    <w:rsid w:val="00C50AA6"/>
    <w:rsid w:val="00C50FC8"/>
    <w:rsid w:val="00C56BF1"/>
    <w:rsid w:val="00C6386E"/>
    <w:rsid w:val="00C709F1"/>
    <w:rsid w:val="00CB7798"/>
    <w:rsid w:val="00CE01C9"/>
    <w:rsid w:val="00CF2EDF"/>
    <w:rsid w:val="00D00CCA"/>
    <w:rsid w:val="00D0442A"/>
    <w:rsid w:val="00D06148"/>
    <w:rsid w:val="00D07919"/>
    <w:rsid w:val="00D13186"/>
    <w:rsid w:val="00D2040D"/>
    <w:rsid w:val="00D20E99"/>
    <w:rsid w:val="00D31CF9"/>
    <w:rsid w:val="00D34B1E"/>
    <w:rsid w:val="00D419EF"/>
    <w:rsid w:val="00D52333"/>
    <w:rsid w:val="00D52813"/>
    <w:rsid w:val="00D543BB"/>
    <w:rsid w:val="00D54F58"/>
    <w:rsid w:val="00D55E04"/>
    <w:rsid w:val="00D62EAB"/>
    <w:rsid w:val="00D83645"/>
    <w:rsid w:val="00D857E1"/>
    <w:rsid w:val="00D87CDB"/>
    <w:rsid w:val="00DB0A23"/>
    <w:rsid w:val="00DC44F4"/>
    <w:rsid w:val="00DD0201"/>
    <w:rsid w:val="00DE2298"/>
    <w:rsid w:val="00DE6E5B"/>
    <w:rsid w:val="00E00867"/>
    <w:rsid w:val="00E0588C"/>
    <w:rsid w:val="00E15334"/>
    <w:rsid w:val="00E2079C"/>
    <w:rsid w:val="00E25018"/>
    <w:rsid w:val="00E25E95"/>
    <w:rsid w:val="00E3074A"/>
    <w:rsid w:val="00E31688"/>
    <w:rsid w:val="00E33D15"/>
    <w:rsid w:val="00E65D95"/>
    <w:rsid w:val="00E65ED0"/>
    <w:rsid w:val="00E65FD5"/>
    <w:rsid w:val="00E83829"/>
    <w:rsid w:val="00E83B5F"/>
    <w:rsid w:val="00EA3196"/>
    <w:rsid w:val="00EC3301"/>
    <w:rsid w:val="00EE3333"/>
    <w:rsid w:val="00EF4C5C"/>
    <w:rsid w:val="00EF7BAB"/>
    <w:rsid w:val="00F031B5"/>
    <w:rsid w:val="00F03C75"/>
    <w:rsid w:val="00F04DFC"/>
    <w:rsid w:val="00F066B2"/>
    <w:rsid w:val="00F16A87"/>
    <w:rsid w:val="00F16AC6"/>
    <w:rsid w:val="00F262B0"/>
    <w:rsid w:val="00F36A2E"/>
    <w:rsid w:val="00F86C05"/>
    <w:rsid w:val="00F94B05"/>
    <w:rsid w:val="00FA3A54"/>
    <w:rsid w:val="00FA3C20"/>
    <w:rsid w:val="00FA4638"/>
    <w:rsid w:val="00FA4661"/>
    <w:rsid w:val="00FA63DC"/>
    <w:rsid w:val="00FC45FD"/>
    <w:rsid w:val="00FC66D0"/>
    <w:rsid w:val="00FD4864"/>
    <w:rsid w:val="00FD5F27"/>
    <w:rsid w:val="00FD69FE"/>
    <w:rsid w:val="00FE2F05"/>
    <w:rsid w:val="00FE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CA509"/>
  <w15:chartTrackingRefBased/>
  <w15:docId w15:val="{48EBCC0B-86CF-43AA-B56B-DBDD69B2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napToGrid w:val="0"/>
      <w:sz w:val="23"/>
    </w:rPr>
  </w:style>
  <w:style w:type="paragraph" w:styleId="Heading1">
    <w:name w:val="heading 1"/>
    <w:basedOn w:val="Normal"/>
    <w:next w:val="Normal"/>
    <w:link w:val="Heading1Char"/>
    <w:uiPriority w:val="9"/>
    <w:qFormat/>
    <w:pPr>
      <w:keepNext/>
      <w:spacing w:after="240"/>
      <w:jc w:val="center"/>
      <w:outlineLvl w:val="0"/>
    </w:pPr>
    <w:rPr>
      <w:rFonts w:ascii="Arial" w:hAnsi="Arial" w:cs="Arial"/>
      <w:b/>
      <w:bCs/>
      <w:kern w:val="32"/>
      <w:sz w:val="28"/>
      <w:szCs w:val="32"/>
    </w:rPr>
  </w:style>
  <w:style w:type="paragraph" w:styleId="Heading2">
    <w:name w:val="heading 2"/>
    <w:basedOn w:val="Normal"/>
    <w:next w:val="Normal"/>
    <w:qFormat/>
    <w:pPr>
      <w:keepNext/>
      <w:spacing w:after="240"/>
      <w:outlineLvl w:val="1"/>
    </w:pPr>
    <w:rPr>
      <w:rFonts w:ascii="Arial" w:hAnsi="Arial" w:cs="Arial"/>
      <w:b/>
      <w:bCs/>
      <w:caps/>
      <w:sz w:val="24"/>
      <w:szCs w:val="28"/>
    </w:rPr>
  </w:style>
  <w:style w:type="paragraph" w:styleId="Heading3">
    <w:name w:val="heading 3"/>
    <w:basedOn w:val="Normal"/>
    <w:next w:val="Normal"/>
    <w:qFormat/>
    <w:pPr>
      <w:keepNext/>
      <w:pBdr>
        <w:bottom w:val="single" w:sz="4" w:space="1" w:color="auto"/>
      </w:pBdr>
      <w:spacing w:after="24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table" w:styleId="TableGrid">
    <w:name w:val="Table Grid"/>
    <w:basedOn w:val="TableNormal"/>
    <w:uiPriority w:val="39"/>
    <w:rsid w:val="002B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3C76"/>
    <w:pPr>
      <w:widowControl/>
      <w:spacing w:before="100" w:beforeAutospacing="1" w:after="100" w:afterAutospacing="1"/>
      <w:jc w:val="left"/>
    </w:pPr>
    <w:rPr>
      <w:snapToGrid/>
      <w:sz w:val="24"/>
      <w:szCs w:val="24"/>
    </w:rPr>
  </w:style>
  <w:style w:type="paragraph" w:styleId="BodyText">
    <w:name w:val="Body Text"/>
    <w:basedOn w:val="Normal"/>
    <w:link w:val="BodyTextChar"/>
    <w:uiPriority w:val="1"/>
    <w:qFormat/>
    <w:rsid w:val="00866687"/>
    <w:pPr>
      <w:ind w:left="526"/>
      <w:jc w:val="left"/>
    </w:pPr>
    <w:rPr>
      <w:snapToGrid/>
      <w:sz w:val="22"/>
      <w:szCs w:val="22"/>
    </w:rPr>
  </w:style>
  <w:style w:type="character" w:customStyle="1" w:styleId="BodyTextChar">
    <w:name w:val="Body Text Char"/>
    <w:link w:val="BodyText"/>
    <w:uiPriority w:val="1"/>
    <w:rsid w:val="00866687"/>
    <w:rPr>
      <w:sz w:val="22"/>
      <w:szCs w:val="22"/>
    </w:rPr>
  </w:style>
  <w:style w:type="paragraph" w:styleId="ListParagraph">
    <w:name w:val="List Paragraph"/>
    <w:basedOn w:val="Normal"/>
    <w:uiPriority w:val="34"/>
    <w:qFormat/>
    <w:rsid w:val="00866687"/>
    <w:pPr>
      <w:jc w:val="left"/>
    </w:pPr>
    <w:rPr>
      <w:rFonts w:ascii="Calibri" w:eastAsia="Calibri" w:hAnsi="Calibri"/>
      <w:snapToGrid/>
      <w:sz w:val="22"/>
      <w:szCs w:val="22"/>
    </w:rPr>
  </w:style>
  <w:style w:type="character" w:customStyle="1" w:styleId="Heading1Char">
    <w:name w:val="Heading 1 Char"/>
    <w:link w:val="Heading1"/>
    <w:uiPriority w:val="9"/>
    <w:rsid w:val="002F0C1A"/>
    <w:rPr>
      <w:rFonts w:ascii="Arial" w:hAnsi="Arial" w:cs="Arial"/>
      <w:b/>
      <w:bCs/>
      <w:snapToGrid w:val="0"/>
      <w:kern w:val="32"/>
      <w:sz w:val="28"/>
      <w:szCs w:val="32"/>
    </w:rPr>
  </w:style>
  <w:style w:type="character" w:styleId="CommentReference">
    <w:name w:val="annotation reference"/>
    <w:basedOn w:val="DefaultParagraphFont"/>
    <w:uiPriority w:val="99"/>
    <w:semiHidden/>
    <w:unhideWhenUsed/>
    <w:rsid w:val="002B5BF7"/>
    <w:rPr>
      <w:sz w:val="16"/>
      <w:szCs w:val="16"/>
    </w:rPr>
  </w:style>
  <w:style w:type="paragraph" w:styleId="CommentText">
    <w:name w:val="annotation text"/>
    <w:basedOn w:val="Normal"/>
    <w:link w:val="CommentTextChar"/>
    <w:uiPriority w:val="99"/>
    <w:semiHidden/>
    <w:unhideWhenUsed/>
    <w:rsid w:val="002B5BF7"/>
    <w:pPr>
      <w:widowControl/>
      <w:spacing w:after="160"/>
      <w:jc w:val="left"/>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2B5BF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A01BC"/>
    <w:pPr>
      <w:widowControl w:val="0"/>
      <w:spacing w:after="0"/>
      <w:jc w:val="both"/>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uiPriority w:val="99"/>
    <w:semiHidden/>
    <w:rsid w:val="00AA01BC"/>
    <w:rPr>
      <w:rFonts w:asciiTheme="minorHAnsi" w:eastAsiaTheme="minorHAnsi" w:hAnsiTheme="minorHAnsi" w:cstheme="minorBidi"/>
      <w:b/>
      <w:bCs/>
      <w:snapToGrid w:val="0"/>
    </w:rPr>
  </w:style>
  <w:style w:type="character" w:styleId="FollowedHyperlink">
    <w:name w:val="FollowedHyperlink"/>
    <w:basedOn w:val="DefaultParagraphFont"/>
    <w:uiPriority w:val="99"/>
    <w:semiHidden/>
    <w:unhideWhenUsed/>
    <w:rsid w:val="0088347C"/>
    <w:rPr>
      <w:color w:val="954F72" w:themeColor="followedHyperlink"/>
      <w:u w:val="single"/>
    </w:rPr>
  </w:style>
  <w:style w:type="paragraph" w:customStyle="1" w:styleId="Default">
    <w:name w:val="Default"/>
    <w:rsid w:val="00F36A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585">
      <w:bodyDiv w:val="1"/>
      <w:marLeft w:val="0"/>
      <w:marRight w:val="0"/>
      <w:marTop w:val="0"/>
      <w:marBottom w:val="0"/>
      <w:divBdr>
        <w:top w:val="none" w:sz="0" w:space="0" w:color="auto"/>
        <w:left w:val="none" w:sz="0" w:space="0" w:color="auto"/>
        <w:bottom w:val="none" w:sz="0" w:space="0" w:color="auto"/>
        <w:right w:val="none" w:sz="0" w:space="0" w:color="auto"/>
      </w:divBdr>
    </w:div>
    <w:div w:id="237130156">
      <w:bodyDiv w:val="1"/>
      <w:marLeft w:val="0"/>
      <w:marRight w:val="0"/>
      <w:marTop w:val="0"/>
      <w:marBottom w:val="0"/>
      <w:divBdr>
        <w:top w:val="none" w:sz="0" w:space="0" w:color="auto"/>
        <w:left w:val="none" w:sz="0" w:space="0" w:color="auto"/>
        <w:bottom w:val="none" w:sz="0" w:space="0" w:color="auto"/>
        <w:right w:val="none" w:sz="0" w:space="0" w:color="auto"/>
      </w:divBdr>
    </w:div>
    <w:div w:id="621154377">
      <w:bodyDiv w:val="1"/>
      <w:marLeft w:val="0"/>
      <w:marRight w:val="0"/>
      <w:marTop w:val="0"/>
      <w:marBottom w:val="0"/>
      <w:divBdr>
        <w:top w:val="none" w:sz="0" w:space="0" w:color="auto"/>
        <w:left w:val="none" w:sz="0" w:space="0" w:color="auto"/>
        <w:bottom w:val="none" w:sz="0" w:space="0" w:color="auto"/>
        <w:right w:val="none" w:sz="0" w:space="0" w:color="auto"/>
      </w:divBdr>
    </w:div>
    <w:div w:id="659112763">
      <w:bodyDiv w:val="1"/>
      <w:marLeft w:val="0"/>
      <w:marRight w:val="0"/>
      <w:marTop w:val="0"/>
      <w:marBottom w:val="0"/>
      <w:divBdr>
        <w:top w:val="none" w:sz="0" w:space="0" w:color="auto"/>
        <w:left w:val="none" w:sz="0" w:space="0" w:color="auto"/>
        <w:bottom w:val="none" w:sz="0" w:space="0" w:color="auto"/>
        <w:right w:val="none" w:sz="0" w:space="0" w:color="auto"/>
      </w:divBdr>
    </w:div>
    <w:div w:id="973368168">
      <w:bodyDiv w:val="1"/>
      <w:marLeft w:val="0"/>
      <w:marRight w:val="0"/>
      <w:marTop w:val="0"/>
      <w:marBottom w:val="0"/>
      <w:divBdr>
        <w:top w:val="none" w:sz="0" w:space="0" w:color="auto"/>
        <w:left w:val="none" w:sz="0" w:space="0" w:color="auto"/>
        <w:bottom w:val="none" w:sz="0" w:space="0" w:color="auto"/>
        <w:right w:val="none" w:sz="0" w:space="0" w:color="auto"/>
      </w:divBdr>
    </w:div>
    <w:div w:id="1299995118">
      <w:bodyDiv w:val="1"/>
      <w:marLeft w:val="0"/>
      <w:marRight w:val="0"/>
      <w:marTop w:val="0"/>
      <w:marBottom w:val="0"/>
      <w:divBdr>
        <w:top w:val="none" w:sz="0" w:space="0" w:color="auto"/>
        <w:left w:val="none" w:sz="0" w:space="0" w:color="auto"/>
        <w:bottom w:val="none" w:sz="0" w:space="0" w:color="auto"/>
        <w:right w:val="none" w:sz="0" w:space="0" w:color="auto"/>
      </w:divBdr>
      <w:divsChild>
        <w:div w:id="626931995">
          <w:marLeft w:val="0"/>
          <w:marRight w:val="0"/>
          <w:marTop w:val="0"/>
          <w:marBottom w:val="0"/>
          <w:divBdr>
            <w:top w:val="none" w:sz="0" w:space="0" w:color="auto"/>
            <w:left w:val="none" w:sz="0" w:space="0" w:color="auto"/>
            <w:bottom w:val="none" w:sz="0" w:space="0" w:color="auto"/>
            <w:right w:val="none" w:sz="0" w:space="0" w:color="auto"/>
          </w:divBdr>
          <w:divsChild>
            <w:div w:id="1725448291">
              <w:marLeft w:val="0"/>
              <w:marRight w:val="0"/>
              <w:marTop w:val="0"/>
              <w:marBottom w:val="0"/>
              <w:divBdr>
                <w:top w:val="none" w:sz="0" w:space="0" w:color="auto"/>
                <w:left w:val="none" w:sz="0" w:space="0" w:color="auto"/>
                <w:bottom w:val="none" w:sz="0" w:space="0" w:color="auto"/>
                <w:right w:val="none" w:sz="0" w:space="0" w:color="auto"/>
              </w:divBdr>
              <w:divsChild>
                <w:div w:id="1639021823">
                  <w:marLeft w:val="-300"/>
                  <w:marRight w:val="0"/>
                  <w:marTop w:val="0"/>
                  <w:marBottom w:val="0"/>
                  <w:divBdr>
                    <w:top w:val="none" w:sz="0" w:space="0" w:color="auto"/>
                    <w:left w:val="none" w:sz="0" w:space="0" w:color="auto"/>
                    <w:bottom w:val="none" w:sz="0" w:space="0" w:color="auto"/>
                    <w:right w:val="none" w:sz="0" w:space="0" w:color="auto"/>
                  </w:divBdr>
                  <w:divsChild>
                    <w:div w:id="1864631032">
                      <w:marLeft w:val="0"/>
                      <w:marRight w:val="0"/>
                      <w:marTop w:val="0"/>
                      <w:marBottom w:val="0"/>
                      <w:divBdr>
                        <w:top w:val="none" w:sz="0" w:space="0" w:color="auto"/>
                        <w:left w:val="none" w:sz="0" w:space="0" w:color="auto"/>
                        <w:bottom w:val="none" w:sz="0" w:space="0" w:color="auto"/>
                        <w:right w:val="none" w:sz="0" w:space="0" w:color="auto"/>
                      </w:divBdr>
                      <w:divsChild>
                        <w:div w:id="19141937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8809433">
      <w:bodyDiv w:val="1"/>
      <w:marLeft w:val="0"/>
      <w:marRight w:val="0"/>
      <w:marTop w:val="0"/>
      <w:marBottom w:val="0"/>
      <w:divBdr>
        <w:top w:val="none" w:sz="0" w:space="0" w:color="auto"/>
        <w:left w:val="none" w:sz="0" w:space="0" w:color="auto"/>
        <w:bottom w:val="none" w:sz="0" w:space="0" w:color="auto"/>
        <w:right w:val="none" w:sz="0" w:space="0" w:color="auto"/>
      </w:divBdr>
    </w:div>
    <w:div w:id="18553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ityofmadison.com/engineering" TargetMode="External"/><Relationship Id="rId4" Type="http://schemas.openxmlformats.org/officeDocument/2006/relationships/settings" Target="settings.xml"/><Relationship Id="rId9" Type="http://schemas.openxmlformats.org/officeDocument/2006/relationships/hyperlink" Target="mailto:engineering@cityofmadi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1E5B7-5578-4F51-B19A-4FEB89AD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3579</CharactersWithSpaces>
  <SharedDoc>false</SharedDoc>
  <HLinks>
    <vt:vector size="12" baseType="variant">
      <vt:variant>
        <vt:i4>5111889</vt:i4>
      </vt:variant>
      <vt:variant>
        <vt:i4>3</vt:i4>
      </vt:variant>
      <vt:variant>
        <vt:i4>0</vt:i4>
      </vt:variant>
      <vt:variant>
        <vt:i4>5</vt:i4>
      </vt:variant>
      <vt:variant>
        <vt:lpwstr>http://www.cityofmadison.com/engineering</vt:lpwstr>
      </vt:variant>
      <vt:variant>
        <vt:lpwstr/>
      </vt:variant>
      <vt:variant>
        <vt:i4>458788</vt:i4>
      </vt:variant>
      <vt:variant>
        <vt:i4>0</vt:i4>
      </vt:variant>
      <vt:variant>
        <vt:i4>0</vt:i4>
      </vt:variant>
      <vt:variant>
        <vt:i4>5</vt:i4>
      </vt:variant>
      <vt:variant>
        <vt:lpwstr>mailto:engineering@cityofmadison.com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subject/>
  <dc:creator>enmah</dc:creator>
  <cp:keywords/>
  <cp:lastModifiedBy>Canton, Aaron</cp:lastModifiedBy>
  <cp:revision>2</cp:revision>
  <cp:lastPrinted>2018-05-02T21:46:00Z</cp:lastPrinted>
  <dcterms:created xsi:type="dcterms:W3CDTF">2025-02-03T19:48:00Z</dcterms:created>
  <dcterms:modified xsi:type="dcterms:W3CDTF">2025-02-03T19:48:00Z</dcterms:modified>
</cp:coreProperties>
</file>