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0E016" w14:textId="37A514C6" w:rsidR="00825D67" w:rsidRPr="00874B54" w:rsidRDefault="00DE10D4" w:rsidP="009C397F">
      <w:r>
        <w:rPr>
          <w:noProof/>
        </w:rPr>
        <mc:AlternateContent>
          <mc:Choice Requires="wps">
            <w:drawing>
              <wp:anchor distT="45720" distB="45720" distL="114300" distR="114300" simplePos="0" relativeHeight="251664384" behindDoc="1" locked="0" layoutInCell="1" allowOverlap="1" wp14:anchorId="7B3F581C" wp14:editId="1CB2B450">
                <wp:simplePos x="0" y="0"/>
                <wp:positionH relativeFrom="margin">
                  <wp:posOffset>4343400</wp:posOffset>
                </wp:positionH>
                <wp:positionV relativeFrom="margin">
                  <wp:posOffset>-238125</wp:posOffset>
                </wp:positionV>
                <wp:extent cx="2415540" cy="809625"/>
                <wp:effectExtent l="0" t="0" r="2286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809625"/>
                        </a:xfrm>
                        <a:prstGeom prst="rect">
                          <a:avLst/>
                        </a:prstGeom>
                        <a:solidFill>
                          <a:srgbClr val="FFFFFF"/>
                        </a:solidFill>
                        <a:ln w="9525">
                          <a:solidFill>
                            <a:srgbClr val="000000"/>
                          </a:solidFill>
                          <a:miter lim="800000"/>
                          <a:headEnd/>
                          <a:tailEnd/>
                        </a:ln>
                      </wps:spPr>
                      <wps:txbx>
                        <w:txbxContent>
                          <w:p w14:paraId="63BD5B4A" w14:textId="77777777" w:rsidR="00B2088B" w:rsidRPr="000E777B" w:rsidRDefault="00D56849" w:rsidP="000E777B">
                            <w:pPr>
                              <w:spacing w:after="120"/>
                              <w:rPr>
                                <w:b/>
                                <w:sz w:val="16"/>
                                <w:szCs w:val="16"/>
                              </w:rPr>
                            </w:pPr>
                            <w:r w:rsidRPr="00B2088B">
                              <w:rPr>
                                <w:b/>
                                <w:sz w:val="16"/>
                                <w:szCs w:val="16"/>
                              </w:rPr>
                              <w:t>PROJECT CONTACTS</w:t>
                            </w:r>
                          </w:p>
                          <w:p w14:paraId="72640CAF" w14:textId="2C9253FD" w:rsidR="003F61AC" w:rsidRDefault="00FA3863" w:rsidP="00B2088B">
                            <w:pPr>
                              <w:pStyle w:val="Bullets1"/>
                              <w:ind w:left="180" w:hanging="180"/>
                              <w:rPr>
                                <w:sz w:val="16"/>
                                <w:szCs w:val="16"/>
                              </w:rPr>
                            </w:pPr>
                            <w:r>
                              <w:rPr>
                                <w:b/>
                                <w:sz w:val="16"/>
                                <w:szCs w:val="16"/>
                              </w:rPr>
                              <w:t>Project Engineer</w:t>
                            </w:r>
                            <w:r w:rsidR="003F61AC">
                              <w:rPr>
                                <w:b/>
                                <w:sz w:val="16"/>
                                <w:szCs w:val="16"/>
                              </w:rPr>
                              <w:t xml:space="preserve">: </w:t>
                            </w:r>
                            <w:r w:rsidR="00DE10D4">
                              <w:rPr>
                                <w:sz w:val="16"/>
                                <w:szCs w:val="16"/>
                              </w:rPr>
                              <w:t>Nashaly Gutierrez</w:t>
                            </w:r>
                          </w:p>
                          <w:p w14:paraId="3EACCEA1" w14:textId="5C3925FE" w:rsidR="00474A39" w:rsidRPr="00474A39" w:rsidRDefault="00474A39" w:rsidP="00474A39">
                            <w:pPr>
                              <w:pStyle w:val="Bullets1"/>
                              <w:numPr>
                                <w:ilvl w:val="0"/>
                                <w:numId w:val="0"/>
                              </w:numPr>
                              <w:ind w:left="360" w:hanging="180"/>
                            </w:pPr>
                            <w:r w:rsidRPr="003F61AC">
                              <w:rPr>
                                <w:sz w:val="16"/>
                                <w:szCs w:val="16"/>
                              </w:rPr>
                              <w:t>(608) 266-4</w:t>
                            </w:r>
                            <w:r>
                              <w:rPr>
                                <w:sz w:val="16"/>
                                <w:szCs w:val="16"/>
                              </w:rPr>
                              <w:t>414,</w:t>
                            </w:r>
                            <w:hyperlink r:id="rId8" w:history="1">
                              <w:r w:rsidRPr="00DE10D4">
                                <w:rPr>
                                  <w:rStyle w:val="Hyperlink"/>
                                  <w:rFonts w:cstheme="minorHAnsi"/>
                                  <w:sz w:val="16"/>
                                  <w:szCs w:val="16"/>
                                </w:rPr>
                                <w:t>ngutierrez@cityofmadison.com</w:t>
                              </w:r>
                            </w:hyperlink>
                          </w:p>
                          <w:p w14:paraId="23BF85C8" w14:textId="6535A003" w:rsidR="00474A39" w:rsidRDefault="00BF006B" w:rsidP="00B2088B">
                            <w:pPr>
                              <w:pStyle w:val="Bullets1"/>
                              <w:ind w:left="180" w:hanging="180"/>
                              <w:rPr>
                                <w:sz w:val="16"/>
                                <w:szCs w:val="16"/>
                              </w:rPr>
                            </w:pPr>
                            <w:r>
                              <w:rPr>
                                <w:b/>
                                <w:sz w:val="16"/>
                                <w:szCs w:val="16"/>
                              </w:rPr>
                              <w:t xml:space="preserve">Construction </w:t>
                            </w:r>
                            <w:r w:rsidR="00474A39">
                              <w:rPr>
                                <w:b/>
                                <w:sz w:val="16"/>
                                <w:szCs w:val="16"/>
                              </w:rPr>
                              <w:t>Inspector:</w:t>
                            </w:r>
                            <w:r w:rsidR="00474A39">
                              <w:rPr>
                                <w:sz w:val="16"/>
                                <w:szCs w:val="16"/>
                              </w:rPr>
                              <w:t xml:space="preserve"> Shawn Beer</w:t>
                            </w:r>
                          </w:p>
                          <w:p w14:paraId="4A58F1A2" w14:textId="3E6AFFC8" w:rsidR="00474A39" w:rsidRPr="00474A39" w:rsidRDefault="00474A39" w:rsidP="00474A39">
                            <w:pPr>
                              <w:pStyle w:val="Bullets1"/>
                              <w:numPr>
                                <w:ilvl w:val="0"/>
                                <w:numId w:val="0"/>
                              </w:numPr>
                              <w:ind w:left="540" w:hanging="360"/>
                              <w:rPr>
                                <w:sz w:val="16"/>
                                <w:szCs w:val="16"/>
                              </w:rPr>
                            </w:pPr>
                            <w:r w:rsidRPr="00474A39">
                              <w:rPr>
                                <w:sz w:val="16"/>
                                <w:szCs w:val="16"/>
                              </w:rPr>
                              <w:t xml:space="preserve">(608) 267-1970, </w:t>
                            </w:r>
                            <w:hyperlink r:id="rId9" w:history="1">
                              <w:r w:rsidRPr="00474A39">
                                <w:rPr>
                                  <w:rStyle w:val="Hyperlink"/>
                                  <w:sz w:val="16"/>
                                  <w:szCs w:val="16"/>
                                </w:rPr>
                                <w:t>sbeer@cityofmadison.com</w:t>
                              </w:r>
                            </w:hyperlink>
                            <w:r w:rsidRPr="00474A39">
                              <w:rPr>
                                <w:sz w:val="16"/>
                                <w:szCs w:val="16"/>
                              </w:rPr>
                              <w:t xml:space="preserve"> </w:t>
                            </w:r>
                          </w:p>
                          <w:p w14:paraId="24A8376B" w14:textId="77777777" w:rsidR="00474A39" w:rsidRDefault="00474A39" w:rsidP="00474A39">
                            <w:pPr>
                              <w:pStyle w:val="Bullets1"/>
                              <w:numPr>
                                <w:ilvl w:val="0"/>
                                <w:numId w:val="0"/>
                              </w:numPr>
                              <w:ind w:left="180"/>
                              <w:rPr>
                                <w:sz w:val="16"/>
                                <w:szCs w:val="16"/>
                              </w:rPr>
                            </w:pPr>
                          </w:p>
                          <w:p w14:paraId="33167C04" w14:textId="77777777" w:rsidR="00474A39" w:rsidRPr="00CC69CE" w:rsidRDefault="00474A39" w:rsidP="00CC69CE">
                            <w:pPr>
                              <w:pStyle w:val="Bullets1"/>
                              <w:numPr>
                                <w:ilvl w:val="0"/>
                                <w:numId w:val="0"/>
                              </w:numPr>
                              <w:ind w:left="180"/>
                              <w:rPr>
                                <w:color w:val="065D8C" w:themeColor="text2"/>
                                <w:sz w:val="16"/>
                                <w:szCs w:val="1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F581C" id="_x0000_t202" coordsize="21600,21600" o:spt="202" path="m,l,21600r21600,l21600,xe">
                <v:stroke joinstyle="miter"/>
                <v:path gradientshapeok="t" o:connecttype="rect"/>
              </v:shapetype>
              <v:shape id="Text Box 2" o:spid="_x0000_s1026" type="#_x0000_t202" style="position:absolute;margin-left:342pt;margin-top:-18.75pt;width:190.2pt;height:63.7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">
                <v:textbox>
                  <w:txbxContent>
                    <w:p w14:paraId="63BD5B4A" w14:textId="77777777" w:rsidR="00B2088B" w:rsidRPr="000E777B" w:rsidRDefault="00D56849" w:rsidP="000E777B">
                      <w:pPr>
                        <w:spacing w:after="120"/>
                        <w:rPr>
                          <w:b/>
                          <w:sz w:val="16"/>
                          <w:szCs w:val="16"/>
                        </w:rPr>
                      </w:pPr>
                      <w:r w:rsidRPr="00B2088B">
                        <w:rPr>
                          <w:b/>
                          <w:sz w:val="16"/>
                          <w:szCs w:val="16"/>
                        </w:rPr>
                        <w:t>PROJECT CONTACTS</w:t>
                      </w:r>
                    </w:p>
                    <w:p w14:paraId="72640CAF" w14:textId="2C9253FD" w:rsidR="003F61AC" w:rsidRDefault="00FA3863" w:rsidP="00B2088B">
                      <w:pPr>
                        <w:pStyle w:val="Bullets1"/>
                        <w:ind w:left="180" w:hanging="180"/>
                        <w:rPr>
                          <w:sz w:val="16"/>
                          <w:szCs w:val="16"/>
                        </w:rPr>
                      </w:pPr>
                      <w:r>
                        <w:rPr>
                          <w:b/>
                          <w:sz w:val="16"/>
                          <w:szCs w:val="16"/>
                        </w:rPr>
                        <w:t>Project Engineer</w:t>
                      </w:r>
                      <w:r w:rsidR="003F61AC">
                        <w:rPr>
                          <w:b/>
                          <w:sz w:val="16"/>
                          <w:szCs w:val="16"/>
                        </w:rPr>
                        <w:t xml:space="preserve">: </w:t>
                      </w:r>
                      <w:r w:rsidR="00DE10D4">
                        <w:rPr>
                          <w:sz w:val="16"/>
                          <w:szCs w:val="16"/>
                        </w:rPr>
                        <w:t>Nashaly Gutierrez</w:t>
                      </w:r>
                    </w:p>
                    <w:p w14:paraId="3EACCEA1" w14:textId="5C3925FE" w:rsidR="00474A39" w:rsidRPr="00474A39" w:rsidRDefault="00474A39" w:rsidP="00474A39">
                      <w:pPr>
                        <w:pStyle w:val="Bullets1"/>
                        <w:numPr>
                          <w:ilvl w:val="0"/>
                          <w:numId w:val="0"/>
                        </w:numPr>
                        <w:ind w:left="360" w:hanging="180"/>
                      </w:pPr>
                      <w:r w:rsidRPr="003F61AC">
                        <w:rPr>
                          <w:sz w:val="16"/>
                          <w:szCs w:val="16"/>
                        </w:rPr>
                        <w:t>(608) 266-4</w:t>
                      </w:r>
                      <w:r>
                        <w:rPr>
                          <w:sz w:val="16"/>
                          <w:szCs w:val="16"/>
                        </w:rPr>
                        <w:t>414,</w:t>
                      </w:r>
                      <w:hyperlink r:id="rId10" w:history="1">
                        <w:r w:rsidRPr="00DE10D4">
                          <w:rPr>
                            <w:rStyle w:val="Hyperlink"/>
                            <w:rFonts w:cstheme="minorHAnsi"/>
                            <w:sz w:val="16"/>
                            <w:szCs w:val="16"/>
                          </w:rPr>
                          <w:t>ngutierrez@cityofmadison.com</w:t>
                        </w:r>
                      </w:hyperlink>
                    </w:p>
                    <w:p w14:paraId="23BF85C8" w14:textId="6535A003" w:rsidR="00474A39" w:rsidRDefault="00BF006B" w:rsidP="00B2088B">
                      <w:pPr>
                        <w:pStyle w:val="Bullets1"/>
                        <w:ind w:left="180" w:hanging="180"/>
                        <w:rPr>
                          <w:sz w:val="16"/>
                          <w:szCs w:val="16"/>
                        </w:rPr>
                      </w:pPr>
                      <w:r>
                        <w:rPr>
                          <w:b/>
                          <w:sz w:val="16"/>
                          <w:szCs w:val="16"/>
                        </w:rPr>
                        <w:t xml:space="preserve">Construction </w:t>
                      </w:r>
                      <w:r w:rsidR="00474A39">
                        <w:rPr>
                          <w:b/>
                          <w:sz w:val="16"/>
                          <w:szCs w:val="16"/>
                        </w:rPr>
                        <w:t>Inspector:</w:t>
                      </w:r>
                      <w:r w:rsidR="00474A39">
                        <w:rPr>
                          <w:sz w:val="16"/>
                          <w:szCs w:val="16"/>
                        </w:rPr>
                        <w:t xml:space="preserve"> Shawn Beer</w:t>
                      </w:r>
                    </w:p>
                    <w:p w14:paraId="4A58F1A2" w14:textId="3E6AFFC8" w:rsidR="00474A39" w:rsidRPr="00474A39" w:rsidRDefault="00474A39" w:rsidP="00474A39">
                      <w:pPr>
                        <w:pStyle w:val="Bullets1"/>
                        <w:numPr>
                          <w:ilvl w:val="0"/>
                          <w:numId w:val="0"/>
                        </w:numPr>
                        <w:ind w:left="540" w:hanging="360"/>
                        <w:rPr>
                          <w:sz w:val="16"/>
                          <w:szCs w:val="16"/>
                        </w:rPr>
                      </w:pPr>
                      <w:r w:rsidRPr="00474A39">
                        <w:rPr>
                          <w:sz w:val="16"/>
                          <w:szCs w:val="16"/>
                        </w:rPr>
                        <w:t xml:space="preserve">(608) 267-1970, </w:t>
                      </w:r>
                      <w:hyperlink r:id="rId11" w:history="1">
                        <w:r w:rsidRPr="00474A39">
                          <w:rPr>
                            <w:rStyle w:val="Hyperlink"/>
                            <w:sz w:val="16"/>
                            <w:szCs w:val="16"/>
                          </w:rPr>
                          <w:t>sbeer@cityofmadison.com</w:t>
                        </w:r>
                      </w:hyperlink>
                      <w:r w:rsidRPr="00474A39">
                        <w:rPr>
                          <w:sz w:val="16"/>
                          <w:szCs w:val="16"/>
                        </w:rPr>
                        <w:t xml:space="preserve"> </w:t>
                      </w:r>
                    </w:p>
                    <w:p w14:paraId="24A8376B" w14:textId="77777777" w:rsidR="00474A39" w:rsidRDefault="00474A39" w:rsidP="00474A39">
                      <w:pPr>
                        <w:pStyle w:val="Bullets1"/>
                        <w:numPr>
                          <w:ilvl w:val="0"/>
                          <w:numId w:val="0"/>
                        </w:numPr>
                        <w:ind w:left="180"/>
                        <w:rPr>
                          <w:sz w:val="16"/>
                          <w:szCs w:val="16"/>
                        </w:rPr>
                      </w:pPr>
                    </w:p>
                    <w:p w14:paraId="33167C04" w14:textId="77777777" w:rsidR="00474A39" w:rsidRPr="00CC69CE" w:rsidRDefault="00474A39" w:rsidP="00CC69CE">
                      <w:pPr>
                        <w:pStyle w:val="Bullets1"/>
                        <w:numPr>
                          <w:ilvl w:val="0"/>
                          <w:numId w:val="0"/>
                        </w:numPr>
                        <w:ind w:left="180"/>
                        <w:rPr>
                          <w:color w:val="065D8C" w:themeColor="text2"/>
                          <w:sz w:val="16"/>
                          <w:szCs w:val="16"/>
                          <w:u w:val="single"/>
                        </w:rPr>
                      </w:pPr>
                    </w:p>
                  </w:txbxContent>
                </v:textbox>
                <w10:wrap type="square" anchorx="margin" anchory="margin"/>
              </v:shape>
            </w:pict>
          </mc:Fallback>
        </mc:AlternateContent>
      </w:r>
      <w:r w:rsidR="0014128B" w:rsidRPr="00874B54">
        <w:rPr>
          <w:noProof/>
          <w:snapToGrid/>
        </w:rPr>
        <w:drawing>
          <wp:anchor distT="228600" distB="228600" distL="228600" distR="228600" simplePos="0" relativeHeight="251659264" behindDoc="0" locked="0" layoutInCell="1" allowOverlap="1" wp14:anchorId="78A4A885" wp14:editId="4BB005A6">
            <wp:simplePos x="0" y="0"/>
            <wp:positionH relativeFrom="margin">
              <wp:align>left</wp:align>
            </wp:positionH>
            <wp:positionV relativeFrom="paragraph">
              <wp:posOffset>0</wp:posOffset>
            </wp:positionV>
            <wp:extent cx="990600" cy="990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logo.png"/>
                    <pic:cNvPicPr/>
                  </pic:nvPicPr>
                  <pic:blipFill>
                    <a:blip r:embed="rId12">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sidR="00825D67">
        <w:t>Department of Public Works</w:t>
      </w:r>
    </w:p>
    <w:p w14:paraId="59F1672F" w14:textId="18F14408" w:rsidR="001C3024" w:rsidRPr="00D42590" w:rsidRDefault="00825D67" w:rsidP="00D42590">
      <w:pPr>
        <w:pStyle w:val="Heading2"/>
        <w:rPr>
          <w:sz w:val="24"/>
          <w:szCs w:val="24"/>
        </w:rPr>
      </w:pPr>
      <w:r w:rsidRPr="00D42590">
        <w:rPr>
          <w:sz w:val="24"/>
          <w:szCs w:val="24"/>
        </w:rPr>
        <w:t>Engineering Division</w:t>
      </w:r>
    </w:p>
    <w:p w14:paraId="7F148825" w14:textId="77777777" w:rsidR="00BF006B" w:rsidRDefault="00BF006B" w:rsidP="0014128B">
      <w:pPr>
        <w:pStyle w:val="Heading1"/>
        <w:spacing w:after="0"/>
        <w:jc w:val="left"/>
        <w:rPr>
          <w:sz w:val="28"/>
          <w:szCs w:val="28"/>
        </w:rPr>
      </w:pPr>
    </w:p>
    <w:p w14:paraId="1D1062F3" w14:textId="51B7EF13" w:rsidR="0014128B" w:rsidRDefault="00A6294A" w:rsidP="0014128B">
      <w:pPr>
        <w:pStyle w:val="Heading1"/>
        <w:spacing w:after="0"/>
        <w:jc w:val="left"/>
        <w:rPr>
          <w:sz w:val="28"/>
          <w:szCs w:val="28"/>
        </w:rPr>
      </w:pPr>
      <w:r w:rsidRPr="00D42590">
        <w:rPr>
          <w:sz w:val="28"/>
          <w:szCs w:val="28"/>
        </w:rPr>
        <w:t>Fact and Details Sheet</w:t>
      </w:r>
      <w:r w:rsidR="00FB64BB" w:rsidRPr="00D42590">
        <w:rPr>
          <w:sz w:val="28"/>
          <w:szCs w:val="28"/>
        </w:rPr>
        <w:t xml:space="preserve">: </w:t>
      </w:r>
      <w:r w:rsidRPr="00D42590">
        <w:rPr>
          <w:sz w:val="28"/>
          <w:szCs w:val="28"/>
        </w:rPr>
        <w:br/>
      </w:r>
      <w:r w:rsidR="00B2088B" w:rsidRPr="00D42590">
        <w:rPr>
          <w:sz w:val="28"/>
          <w:szCs w:val="28"/>
        </w:rPr>
        <w:t xml:space="preserve">PROPOSED </w:t>
      </w:r>
      <w:r w:rsidR="00DE10D4">
        <w:rPr>
          <w:sz w:val="28"/>
          <w:szCs w:val="28"/>
        </w:rPr>
        <w:t>RUTLEDGE STREET RECONSTRUCTION</w:t>
      </w:r>
      <w:r w:rsidR="00CF3920" w:rsidRPr="00D42590">
        <w:rPr>
          <w:sz w:val="28"/>
          <w:szCs w:val="28"/>
        </w:rPr>
        <w:t xml:space="preserve"> </w:t>
      </w:r>
    </w:p>
    <w:p w14:paraId="18B0B4D5" w14:textId="2C0526F5" w:rsidR="0014128B" w:rsidRPr="0014128B" w:rsidRDefault="0014128B" w:rsidP="0014128B"/>
    <w:p w14:paraId="7E4557F5" w14:textId="77777777" w:rsidR="00B74851" w:rsidRDefault="00B74851" w:rsidP="00C4613B">
      <w:pPr>
        <w:pStyle w:val="Heading2"/>
        <w:jc w:val="both"/>
        <w:rPr>
          <w:sz w:val="24"/>
          <w:szCs w:val="24"/>
        </w:rPr>
      </w:pPr>
    </w:p>
    <w:p w14:paraId="0062BC00" w14:textId="37F3351A" w:rsidR="004D1491" w:rsidRDefault="00BF006B" w:rsidP="004D1491">
      <w:pPr>
        <w:pStyle w:val="Heading2"/>
        <w:jc w:val="both"/>
        <w:rPr>
          <w:sz w:val="24"/>
          <w:szCs w:val="24"/>
        </w:rPr>
      </w:pPr>
      <w:r w:rsidRPr="004D1491">
        <w:rPr>
          <w:rFonts w:cstheme="minorHAnsi"/>
          <w:b w:val="0"/>
          <w:bCs w:val="0"/>
          <w:noProof/>
        </w:rPr>
        <w:drawing>
          <wp:anchor distT="0" distB="0" distL="114300" distR="114300" simplePos="0" relativeHeight="251665408" behindDoc="0" locked="0" layoutInCell="1" allowOverlap="1" wp14:anchorId="7ECFC43C" wp14:editId="22902FAD">
            <wp:simplePos x="0" y="0"/>
            <wp:positionH relativeFrom="margin">
              <wp:posOffset>4552950</wp:posOffset>
            </wp:positionH>
            <wp:positionV relativeFrom="paragraph">
              <wp:posOffset>95250</wp:posOffset>
            </wp:positionV>
            <wp:extent cx="2257425" cy="2750185"/>
            <wp:effectExtent l="19050" t="19050" r="28575" b="12065"/>
            <wp:wrapSquare wrapText="bothSides"/>
            <wp:docPr id="85679399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793996" name="Picture 1"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7425" cy="275018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D1491">
        <w:rPr>
          <w:sz w:val="24"/>
          <w:szCs w:val="24"/>
        </w:rPr>
        <w:t>Construction Schedule &amp; Impacts</w:t>
      </w:r>
    </w:p>
    <w:p w14:paraId="735289F2" w14:textId="16077A80" w:rsidR="004D1491" w:rsidRDefault="004D1491" w:rsidP="00BF006B">
      <w:pPr>
        <w:jc w:val="both"/>
      </w:pPr>
      <w:r w:rsidRPr="004D1491">
        <w:rPr>
          <w:b/>
          <w:bCs/>
        </w:rPr>
        <w:t>Construction Schedule:</w:t>
      </w:r>
      <w:r>
        <w:t xml:space="preserve"> Work is </w:t>
      </w:r>
      <w:r w:rsidR="00D6682F">
        <w:t xml:space="preserve">tentative </w:t>
      </w:r>
      <w:r>
        <w:t xml:space="preserve">scheduled to begin the week of April 7, 2025, and the project is expected to be completed in </w:t>
      </w:r>
      <w:r w:rsidR="005453D2">
        <w:t xml:space="preserve">early </w:t>
      </w:r>
      <w:r>
        <w:t>August of 2025.</w:t>
      </w:r>
    </w:p>
    <w:p w14:paraId="5E77C743" w14:textId="77777777" w:rsidR="004D1491" w:rsidRDefault="004D1491" w:rsidP="00BF006B">
      <w:pPr>
        <w:jc w:val="both"/>
      </w:pPr>
    </w:p>
    <w:p w14:paraId="509C4486" w14:textId="71F6A7F7" w:rsidR="00C27E48" w:rsidRPr="004837D5" w:rsidRDefault="004D1491" w:rsidP="00C27E48">
      <w:pPr>
        <w:jc w:val="both"/>
        <w:rPr>
          <w:rFonts w:cstheme="minorHAnsi"/>
        </w:rPr>
      </w:pPr>
      <w:r w:rsidRPr="004D1491">
        <w:rPr>
          <w:b/>
          <w:bCs/>
        </w:rPr>
        <w:t>Traffic Impacts:</w:t>
      </w:r>
      <w:r>
        <w:t xml:space="preserve"> Rutledge Street </w:t>
      </w:r>
      <w:r w:rsidR="00C27E48" w:rsidRPr="004837D5">
        <w:rPr>
          <w:rFonts w:cstheme="minorHAnsi"/>
        </w:rPr>
        <w:t xml:space="preserve">will be closed to all traffic until the project is complete. Local access will be provided, but driveways may not be accessible at times when work is being performed in front of the driveway and while new curb and gutter, sidewalk, and driveway aprons are constructed. Driveway closures may last up to a cumulative total of 20 days. No parking is allowed within the construction zone during working hours (7AM to 7PM), so when driveways are inaccessible, residents will need to park on the adjacent streets outside the limits of construction which would </w:t>
      </w:r>
      <w:r w:rsidR="00C27E48">
        <w:rPr>
          <w:rFonts w:cstheme="minorHAnsi"/>
        </w:rPr>
        <w:t xml:space="preserve">be </w:t>
      </w:r>
      <w:r w:rsidR="00BB5FFB" w:rsidRPr="00FD63BF">
        <w:rPr>
          <w:rFonts w:cstheme="minorHAnsi"/>
        </w:rPr>
        <w:t>Yahara Place, Spaight Street, Clemons Avenue, Walton Place (north of Rutledge Street), Russell Street (north of Rutledge Street), Lakeland Avenue, Jenifer Street, Oakridge Avenue, and Riverside Drive</w:t>
      </w:r>
      <w:r>
        <w:t xml:space="preserve">. </w:t>
      </w:r>
      <w:r w:rsidR="00C27E48" w:rsidRPr="004837D5">
        <w:rPr>
          <w:rFonts w:cstheme="minorHAnsi"/>
        </w:rPr>
        <w:t xml:space="preserve">The contractor will notify impacted residents prior to the driveway access being closed for an extended period, but there likely be several short-duration closures during utility work and asphalt paving that may not have much advance notice. During these shorter disruptions, the Contractor will work with residents to provide access as quickly as possible. </w:t>
      </w:r>
    </w:p>
    <w:p w14:paraId="2BB38C55" w14:textId="77777777" w:rsidR="004D1491" w:rsidRDefault="004D1491" w:rsidP="00BF006B">
      <w:pPr>
        <w:jc w:val="both"/>
      </w:pPr>
    </w:p>
    <w:p w14:paraId="45112C5A" w14:textId="12CD5487" w:rsidR="00C27E48" w:rsidRDefault="00C27E48" w:rsidP="00BF006B">
      <w:pPr>
        <w:jc w:val="both"/>
      </w:pPr>
      <w:r>
        <w:t>Division Street will be closed to all traffic during the asphalt replacement.</w:t>
      </w:r>
    </w:p>
    <w:p w14:paraId="57C4801E" w14:textId="77777777" w:rsidR="00C27E48" w:rsidRDefault="00C27E48" w:rsidP="00BF006B">
      <w:pPr>
        <w:jc w:val="both"/>
      </w:pPr>
    </w:p>
    <w:p w14:paraId="1A539FEC" w14:textId="444E25F5" w:rsidR="00D6682F" w:rsidRDefault="004D1491" w:rsidP="00BF006B">
      <w:pPr>
        <w:jc w:val="both"/>
      </w:pPr>
      <w:r>
        <w:t xml:space="preserve">Yahara Place will remain open for </w:t>
      </w:r>
      <w:r w:rsidR="00D83618">
        <w:t>two</w:t>
      </w:r>
      <w:r>
        <w:t>-way traffic for the duration of the project.</w:t>
      </w:r>
    </w:p>
    <w:p w14:paraId="6CD0E134" w14:textId="77777777" w:rsidR="00474A39" w:rsidRDefault="00474A39" w:rsidP="00BF006B">
      <w:pPr>
        <w:jc w:val="both"/>
      </w:pPr>
    </w:p>
    <w:p w14:paraId="1A8DE0E8" w14:textId="057F35E4" w:rsidR="00205700" w:rsidRDefault="00205700" w:rsidP="00BF006B">
      <w:pPr>
        <w:jc w:val="both"/>
      </w:pPr>
      <w:r w:rsidRPr="00205700">
        <w:rPr>
          <w:b/>
          <w:bCs/>
        </w:rPr>
        <w:t>Construction Sequence:</w:t>
      </w:r>
      <w:r>
        <w:t xml:space="preserve"> The sequence of construction activities by the contractor are as follows. The contractor will </w:t>
      </w:r>
      <w:r w:rsidR="002D5027">
        <w:t xml:space="preserve">begin with underground utility work and </w:t>
      </w:r>
      <w:r w:rsidR="00D6682F">
        <w:t xml:space="preserve">construct </w:t>
      </w:r>
      <w:r>
        <w:t>water main, sanitary sewer</w:t>
      </w:r>
      <w:r w:rsidR="002D5027">
        <w:t>, and water main</w:t>
      </w:r>
      <w:r>
        <w:t xml:space="preserve"> within Rutledge Street. The contractor will experience high ground water levels while installing the </w:t>
      </w:r>
      <w:r w:rsidR="00C27E48">
        <w:t xml:space="preserve">sanitary sewer main and </w:t>
      </w:r>
      <w:r>
        <w:t>water main on th</w:t>
      </w:r>
      <w:r w:rsidR="00C27E48">
        <w:t>e</w:t>
      </w:r>
      <w:r>
        <w:t xml:space="preserve"> project. In order to complete the work safely, they will need to run pumps and generators throughout the project, including overnight to help lower those water levels during construction.</w:t>
      </w:r>
    </w:p>
    <w:p w14:paraId="09238642" w14:textId="77777777" w:rsidR="004D1491" w:rsidRDefault="004D1491" w:rsidP="00BF006B">
      <w:pPr>
        <w:jc w:val="both"/>
      </w:pPr>
    </w:p>
    <w:p w14:paraId="0BA5785D" w14:textId="77777777" w:rsidR="00C27E48" w:rsidRPr="0067158F" w:rsidRDefault="00474A39" w:rsidP="00C27E48">
      <w:pPr>
        <w:jc w:val="both"/>
        <w:rPr>
          <w:rFonts w:cstheme="minorHAnsi"/>
        </w:rPr>
      </w:pPr>
      <w:r w:rsidRPr="00FD63BF">
        <w:rPr>
          <w:rFonts w:cstheme="minorHAnsi"/>
          <w:b/>
        </w:rPr>
        <w:t>Water Shut-offs:</w:t>
      </w:r>
      <w:r w:rsidRPr="00FD63BF">
        <w:rPr>
          <w:rFonts w:cstheme="minorHAnsi"/>
        </w:rPr>
        <w:t xml:space="preserve"> </w:t>
      </w:r>
      <w:r w:rsidR="00C27E48" w:rsidRPr="0067158F">
        <w:rPr>
          <w:rFonts w:cstheme="minorHAnsi"/>
        </w:rPr>
        <w:t xml:space="preserve">An average of two water shut-off are expected for each property within the project limits.  A minimum of 48 hours of notice will be provided prior to the shutoffs.  Each shut-off may last up to 8 hours, but typically last about 4 hours.  The water will be shutoff when the new water main is connected to the existing main and connecting the services to the new main. At the start of construction, the existing main will remain in service until the new main is installed and connected to; emergency shutoffs may occur if the old, brittle main is damaged during construction. If this happens, crews will work to notify affected properties as quickly as possible. </w:t>
      </w:r>
    </w:p>
    <w:p w14:paraId="69034D2E" w14:textId="6607424D" w:rsidR="00205700" w:rsidRDefault="00205700" w:rsidP="00BF006B">
      <w:pPr>
        <w:jc w:val="both"/>
      </w:pPr>
    </w:p>
    <w:p w14:paraId="42FC0D9F" w14:textId="77777777" w:rsidR="00474A39" w:rsidRPr="00FD63BF" w:rsidRDefault="00474A39" w:rsidP="00BF006B">
      <w:pPr>
        <w:jc w:val="both"/>
        <w:rPr>
          <w:rFonts w:cstheme="minorHAnsi"/>
        </w:rPr>
      </w:pPr>
      <w:r w:rsidRPr="00FD63BF">
        <w:rPr>
          <w:rFonts w:cstheme="minorHAnsi"/>
          <w:b/>
        </w:rPr>
        <w:t>Refuse Collection &amp; Mail Delivery:</w:t>
      </w:r>
      <w:r w:rsidRPr="00FD63BF">
        <w:rPr>
          <w:rFonts w:cstheme="minorHAnsi"/>
        </w:rPr>
        <w:t xml:space="preserve"> </w:t>
      </w:r>
      <w:bookmarkStart w:id="0" w:name="_Hlk192793165"/>
      <w:r w:rsidRPr="00FD63BF">
        <w:rPr>
          <w:rFonts w:cstheme="minorHAnsi"/>
          <w:snapToGrid/>
        </w:rPr>
        <w:t xml:space="preserve">It will be the contractor’s responsibility to allow for refuse collection and mail delivery to continue during construction. Please mark your address on your cart to make sure it is returned if moved. </w:t>
      </w:r>
      <w:r w:rsidRPr="00FD63BF">
        <w:rPr>
          <w:rFonts w:cstheme="minorHAnsi"/>
        </w:rPr>
        <w:t xml:space="preserve">We ask that you place your carts at the street the evening prior to or at the very latest 6:00 a.m. the morning of your scheduled refuse/recycling day. </w:t>
      </w:r>
    </w:p>
    <w:bookmarkEnd w:id="0"/>
    <w:p w14:paraId="6797A08F" w14:textId="77777777" w:rsidR="00205700" w:rsidRDefault="00205700" w:rsidP="00BF006B">
      <w:pPr>
        <w:jc w:val="both"/>
      </w:pPr>
    </w:p>
    <w:p w14:paraId="34EDDB34" w14:textId="4CBC7EA1" w:rsidR="00205700" w:rsidRDefault="00205700" w:rsidP="00BF006B">
      <w:pPr>
        <w:jc w:val="both"/>
      </w:pPr>
      <w:r w:rsidRPr="00474A39">
        <w:rPr>
          <w:b/>
          <w:bCs/>
        </w:rPr>
        <w:t>Landscaping:</w:t>
      </w:r>
      <w:r>
        <w:t xml:space="preserve"> </w:t>
      </w:r>
      <w:r w:rsidR="00C27E48" w:rsidRPr="00F04EE2">
        <w:rPr>
          <w:rFonts w:cstheme="minorHAnsi"/>
        </w:rPr>
        <w:t>Existing landscaping plantings, raised planting beds, stone or brick pavers, and wood retaining walls, etc. within the terrace (between curb &amp; sidewalk) will be impacted. If you wish to save any landscaping, it should be removed prior to the start of work in 2025 and reinstalled by you after construction is complete. If left in place, these items will be removed by the contractor. The contractor will not replace or reinstall these items following completion of the project.</w:t>
      </w:r>
    </w:p>
    <w:p w14:paraId="528CBD9D" w14:textId="77777777" w:rsidR="00474A39" w:rsidRPr="004D1491" w:rsidRDefault="00474A39" w:rsidP="00BF006B">
      <w:pPr>
        <w:jc w:val="both"/>
      </w:pPr>
    </w:p>
    <w:p w14:paraId="4E161DD4" w14:textId="3F0CED0A" w:rsidR="00A6294A" w:rsidRPr="0014128B" w:rsidRDefault="00A6294A" w:rsidP="00BF006B">
      <w:pPr>
        <w:pStyle w:val="Heading2"/>
        <w:jc w:val="both"/>
        <w:rPr>
          <w:sz w:val="24"/>
          <w:szCs w:val="24"/>
        </w:rPr>
      </w:pPr>
      <w:r w:rsidRPr="0014128B">
        <w:rPr>
          <w:sz w:val="24"/>
          <w:szCs w:val="24"/>
        </w:rPr>
        <w:lastRenderedPageBreak/>
        <w:t>Project Details – Proposed Work</w:t>
      </w:r>
    </w:p>
    <w:p w14:paraId="60A26276" w14:textId="197D580F" w:rsidR="00A6294A" w:rsidRPr="00FD63BF" w:rsidRDefault="00A6294A" w:rsidP="00BF006B">
      <w:pPr>
        <w:jc w:val="both"/>
        <w:rPr>
          <w:rFonts w:cstheme="minorHAnsi"/>
        </w:rPr>
      </w:pPr>
      <w:r w:rsidRPr="00FD63BF">
        <w:rPr>
          <w:rFonts w:cstheme="minorHAnsi"/>
          <w:b/>
        </w:rPr>
        <w:t>Sanitary Sewer:</w:t>
      </w:r>
      <w:r w:rsidR="000216D9" w:rsidRPr="00FD63BF">
        <w:rPr>
          <w:rFonts w:cstheme="minorHAnsi"/>
        </w:rPr>
        <w:t xml:space="preserve"> </w:t>
      </w:r>
      <w:r w:rsidR="005E44C9" w:rsidRPr="00FD63BF">
        <w:rPr>
          <w:rFonts w:cstheme="minorHAnsi"/>
        </w:rPr>
        <w:t xml:space="preserve">The City will </w:t>
      </w:r>
      <w:r w:rsidR="00FF5939" w:rsidRPr="00FD63BF">
        <w:rPr>
          <w:rFonts w:cstheme="minorHAnsi"/>
        </w:rPr>
        <w:t>replace the existing sewer mains with new</w:t>
      </w:r>
      <w:r w:rsidR="00F04394" w:rsidRPr="00FD63BF">
        <w:rPr>
          <w:rFonts w:cstheme="minorHAnsi"/>
        </w:rPr>
        <w:t xml:space="preserve"> </w:t>
      </w:r>
      <w:r w:rsidR="0005503F" w:rsidRPr="00FD63BF">
        <w:rPr>
          <w:rFonts w:cstheme="minorHAnsi"/>
        </w:rPr>
        <w:t>1</w:t>
      </w:r>
      <w:r w:rsidR="00B02F3A" w:rsidRPr="00FD63BF">
        <w:rPr>
          <w:rFonts w:cstheme="minorHAnsi"/>
        </w:rPr>
        <w:t>0</w:t>
      </w:r>
      <w:r w:rsidR="0005503F" w:rsidRPr="00FD63BF">
        <w:rPr>
          <w:rFonts w:cstheme="minorHAnsi"/>
        </w:rPr>
        <w:t>”</w:t>
      </w:r>
      <w:r w:rsidR="00FF5939" w:rsidRPr="00FD63BF">
        <w:rPr>
          <w:rFonts w:cstheme="minorHAnsi"/>
        </w:rPr>
        <w:t xml:space="preserve"> PVC pipes</w:t>
      </w:r>
      <w:r w:rsidR="00080737" w:rsidRPr="00FD63BF">
        <w:rPr>
          <w:rFonts w:cstheme="minorHAnsi"/>
        </w:rPr>
        <w:t xml:space="preserve"> from Riverside Drive to Walton Place, and 8” PVC from Walton Place to Division Street</w:t>
      </w:r>
      <w:r w:rsidR="00A96F20" w:rsidRPr="00FD63BF">
        <w:rPr>
          <w:rFonts w:cstheme="minorHAnsi"/>
        </w:rPr>
        <w:t xml:space="preserve">. </w:t>
      </w:r>
      <w:r w:rsidR="00CA7DDB" w:rsidRPr="00FD63BF">
        <w:rPr>
          <w:rFonts w:cstheme="minorHAnsi"/>
        </w:rPr>
        <w:t>Sanitary laterals connected to mains being replaced will also be replaced from the main to the property line as needed</w:t>
      </w:r>
      <w:r w:rsidR="00D6682F">
        <w:rPr>
          <w:rFonts w:cstheme="minorHAnsi"/>
        </w:rPr>
        <w:t xml:space="preserve">. </w:t>
      </w:r>
      <w:r w:rsidR="00CA7DDB" w:rsidRPr="00FD63BF">
        <w:rPr>
          <w:rFonts w:cstheme="minorHAnsi"/>
        </w:rPr>
        <w:t>In limited cases where the existing lateral is cast iron, appears to be in good condition upon inspection, and runs under a tree, the lateral will only be replaced to the back of curb.</w:t>
      </w:r>
    </w:p>
    <w:p w14:paraId="2D901BFE" w14:textId="77777777" w:rsidR="006A39D8" w:rsidRPr="00FD63BF" w:rsidRDefault="006A39D8" w:rsidP="00BF006B">
      <w:pPr>
        <w:jc w:val="both"/>
        <w:rPr>
          <w:rFonts w:cstheme="minorHAnsi"/>
        </w:rPr>
      </w:pPr>
    </w:p>
    <w:p w14:paraId="50A82ADF" w14:textId="2BB49F32" w:rsidR="00A6294A" w:rsidRPr="00FD63BF" w:rsidRDefault="00A6294A" w:rsidP="00BF006B">
      <w:pPr>
        <w:jc w:val="both"/>
        <w:rPr>
          <w:rFonts w:cstheme="minorHAnsi"/>
        </w:rPr>
      </w:pPr>
      <w:r w:rsidRPr="00FD63BF">
        <w:rPr>
          <w:rFonts w:cstheme="minorHAnsi"/>
          <w:b/>
        </w:rPr>
        <w:t>Water Main:</w:t>
      </w:r>
      <w:r w:rsidR="000216D9" w:rsidRPr="00FD63BF">
        <w:rPr>
          <w:rFonts w:cstheme="minorHAnsi"/>
          <w:b/>
        </w:rPr>
        <w:t xml:space="preserve"> </w:t>
      </w:r>
      <w:r w:rsidR="002E6F1D" w:rsidRPr="00FD63BF">
        <w:rPr>
          <w:rFonts w:cstheme="minorHAnsi"/>
        </w:rPr>
        <w:t xml:space="preserve">The City will replace </w:t>
      </w:r>
      <w:r w:rsidR="0068639C" w:rsidRPr="00FD63BF">
        <w:rPr>
          <w:rFonts w:cstheme="minorHAnsi"/>
        </w:rPr>
        <w:t xml:space="preserve">water main </w:t>
      </w:r>
      <w:r w:rsidR="00486AB4" w:rsidRPr="00FD63BF">
        <w:rPr>
          <w:rFonts w:cstheme="minorHAnsi"/>
        </w:rPr>
        <w:t xml:space="preserve">in poor condition </w:t>
      </w:r>
      <w:r w:rsidR="00CA7DDB" w:rsidRPr="00FD63BF">
        <w:rPr>
          <w:rFonts w:cstheme="minorHAnsi"/>
        </w:rPr>
        <w:t>and reconnect water services to the new main within the project limits.</w:t>
      </w:r>
    </w:p>
    <w:p w14:paraId="3BDE5DE3" w14:textId="55AC9E05" w:rsidR="00A6294A" w:rsidRPr="00FD63BF" w:rsidRDefault="00A6294A" w:rsidP="00BF006B">
      <w:pPr>
        <w:jc w:val="both"/>
        <w:rPr>
          <w:rFonts w:cstheme="minorHAnsi"/>
        </w:rPr>
      </w:pPr>
    </w:p>
    <w:p w14:paraId="5CC4A0B5" w14:textId="41987F99" w:rsidR="00A6294A" w:rsidRDefault="00A6294A" w:rsidP="00BF006B">
      <w:pPr>
        <w:jc w:val="both"/>
        <w:rPr>
          <w:rFonts w:cstheme="minorHAnsi"/>
        </w:rPr>
      </w:pPr>
      <w:r w:rsidRPr="00FD63BF">
        <w:rPr>
          <w:rFonts w:cstheme="minorHAnsi"/>
          <w:b/>
        </w:rPr>
        <w:t>Storm Sewer:</w:t>
      </w:r>
      <w:r w:rsidR="000216D9" w:rsidRPr="00FD63BF">
        <w:rPr>
          <w:rFonts w:cstheme="minorHAnsi"/>
          <w:b/>
        </w:rPr>
        <w:t xml:space="preserve"> </w:t>
      </w:r>
      <w:r w:rsidR="00FF5939" w:rsidRPr="00FD63BF">
        <w:rPr>
          <w:rFonts w:cstheme="minorHAnsi"/>
        </w:rPr>
        <w:t xml:space="preserve">The City will </w:t>
      </w:r>
      <w:r w:rsidR="00486AB4" w:rsidRPr="00FD63BF">
        <w:rPr>
          <w:rFonts w:cstheme="minorHAnsi"/>
        </w:rPr>
        <w:t>replace existing storm sewer</w:t>
      </w:r>
      <w:r w:rsidR="00080737" w:rsidRPr="00FD63BF">
        <w:rPr>
          <w:rFonts w:cstheme="minorHAnsi"/>
        </w:rPr>
        <w:t xml:space="preserve"> and add</w:t>
      </w:r>
      <w:r w:rsidR="00486AB4" w:rsidRPr="00FD63BF">
        <w:rPr>
          <w:rFonts w:cstheme="minorHAnsi"/>
        </w:rPr>
        <w:t xml:space="preserve"> new </w:t>
      </w:r>
      <w:r w:rsidR="0046098C" w:rsidRPr="00FD63BF">
        <w:rPr>
          <w:rFonts w:cstheme="minorHAnsi"/>
        </w:rPr>
        <w:t>18</w:t>
      </w:r>
      <w:r w:rsidR="00486AB4" w:rsidRPr="00FD63BF">
        <w:rPr>
          <w:rFonts w:cstheme="minorHAnsi"/>
        </w:rPr>
        <w:t xml:space="preserve">” </w:t>
      </w:r>
      <w:r w:rsidR="00BC7548" w:rsidRPr="00FD63BF">
        <w:rPr>
          <w:rFonts w:cstheme="minorHAnsi"/>
        </w:rPr>
        <w:t xml:space="preserve">concrete </w:t>
      </w:r>
      <w:r w:rsidR="00486AB4" w:rsidRPr="00FD63BF">
        <w:rPr>
          <w:rFonts w:cstheme="minorHAnsi"/>
        </w:rPr>
        <w:t>pipes</w:t>
      </w:r>
      <w:r w:rsidR="0046098C" w:rsidRPr="00FD63BF">
        <w:rPr>
          <w:rFonts w:cstheme="minorHAnsi"/>
        </w:rPr>
        <w:t xml:space="preserve"> </w:t>
      </w:r>
      <w:r w:rsidR="00BC7548" w:rsidRPr="00FD63BF">
        <w:rPr>
          <w:rFonts w:cstheme="minorHAnsi"/>
        </w:rPr>
        <w:t>f</w:t>
      </w:r>
      <w:r w:rsidR="0046098C" w:rsidRPr="00FD63BF">
        <w:rPr>
          <w:rFonts w:cstheme="minorHAnsi"/>
        </w:rPr>
        <w:t xml:space="preserve">rom Clemons Avenue to Walton Place and 36” </w:t>
      </w:r>
      <w:r w:rsidR="00BC7548" w:rsidRPr="00FD63BF">
        <w:rPr>
          <w:rFonts w:cstheme="minorHAnsi"/>
        </w:rPr>
        <w:t xml:space="preserve">concrete </w:t>
      </w:r>
      <w:r w:rsidR="0046098C" w:rsidRPr="00FD63BF">
        <w:rPr>
          <w:rFonts w:cstheme="minorHAnsi"/>
        </w:rPr>
        <w:t xml:space="preserve">pipes </w:t>
      </w:r>
      <w:r w:rsidR="002D5027">
        <w:rPr>
          <w:rFonts w:cstheme="minorHAnsi"/>
        </w:rPr>
        <w:t>between the</w:t>
      </w:r>
      <w:r w:rsidR="0046098C" w:rsidRPr="00FD63BF">
        <w:rPr>
          <w:rFonts w:cstheme="minorHAnsi"/>
        </w:rPr>
        <w:t xml:space="preserve"> Russell Street </w:t>
      </w:r>
      <w:r w:rsidR="002D5027">
        <w:rPr>
          <w:rFonts w:cstheme="minorHAnsi"/>
        </w:rPr>
        <w:t>intersections</w:t>
      </w:r>
      <w:r w:rsidR="00486AB4" w:rsidRPr="00FD63BF">
        <w:rPr>
          <w:rFonts w:cstheme="minorHAnsi"/>
        </w:rPr>
        <w:t xml:space="preserve">. </w:t>
      </w:r>
    </w:p>
    <w:p w14:paraId="22707084" w14:textId="77777777" w:rsidR="005453D2" w:rsidRPr="00FD63BF" w:rsidRDefault="005453D2" w:rsidP="00BF006B">
      <w:pPr>
        <w:jc w:val="both"/>
        <w:rPr>
          <w:rFonts w:cstheme="minorHAnsi"/>
        </w:rPr>
      </w:pPr>
    </w:p>
    <w:p w14:paraId="4D5D3083" w14:textId="44C37E55" w:rsidR="005453D2" w:rsidRPr="00FD63BF" w:rsidRDefault="005453D2" w:rsidP="00BF006B">
      <w:pPr>
        <w:jc w:val="both"/>
        <w:rPr>
          <w:rFonts w:cstheme="minorHAnsi"/>
        </w:rPr>
      </w:pPr>
      <w:r w:rsidRPr="00FD63BF">
        <w:rPr>
          <w:rFonts w:cstheme="minorHAnsi"/>
          <w:b/>
        </w:rPr>
        <w:t>Rain Gardens:</w:t>
      </w:r>
      <w:r w:rsidRPr="00FD63BF">
        <w:rPr>
          <w:rFonts w:cstheme="minorHAnsi"/>
        </w:rPr>
        <w:t xml:space="preserve"> </w:t>
      </w:r>
      <w:r w:rsidR="00880E22">
        <w:rPr>
          <w:rFonts w:cstheme="minorHAnsi"/>
        </w:rPr>
        <w:t>Three</w:t>
      </w:r>
      <w:r>
        <w:rPr>
          <w:rFonts w:cstheme="minorHAnsi"/>
        </w:rPr>
        <w:t xml:space="preserve"> rain gardens will be installed within the terrace (area between the curb and sidewalk) along </w:t>
      </w:r>
      <w:r w:rsidR="00267C2B">
        <w:rPr>
          <w:rFonts w:cstheme="minorHAnsi"/>
        </w:rPr>
        <w:t>1822 Rutledge Street</w:t>
      </w:r>
      <w:r>
        <w:rPr>
          <w:rFonts w:cstheme="minorHAnsi"/>
        </w:rPr>
        <w:t>,</w:t>
      </w:r>
      <w:r w:rsidR="00267C2B">
        <w:rPr>
          <w:rFonts w:cstheme="minorHAnsi"/>
        </w:rPr>
        <w:t xml:space="preserve"> </w:t>
      </w:r>
      <w:r w:rsidR="00880E22">
        <w:rPr>
          <w:rFonts w:cstheme="minorHAnsi"/>
        </w:rPr>
        <w:t xml:space="preserve">1825 Rutledge Street, </w:t>
      </w:r>
      <w:r w:rsidR="00267C2B">
        <w:rPr>
          <w:rFonts w:cstheme="minorHAnsi"/>
        </w:rPr>
        <w:t>and 1829 Rutledge Street</w:t>
      </w:r>
      <w:r>
        <w:rPr>
          <w:rFonts w:cstheme="minorHAnsi"/>
        </w:rPr>
        <w:t xml:space="preserve"> to treat stormwater before entering the storm sewer system.</w:t>
      </w:r>
      <w:r w:rsidR="00267C2B">
        <w:rPr>
          <w:rFonts w:cstheme="minorHAnsi"/>
        </w:rPr>
        <w:t xml:space="preserve"> </w:t>
      </w:r>
    </w:p>
    <w:p w14:paraId="7E563863" w14:textId="77777777" w:rsidR="00A6294A" w:rsidRPr="00FD63BF" w:rsidRDefault="00A6294A" w:rsidP="00BF006B">
      <w:pPr>
        <w:jc w:val="both"/>
        <w:rPr>
          <w:rFonts w:cstheme="minorHAnsi"/>
        </w:rPr>
      </w:pPr>
    </w:p>
    <w:p w14:paraId="4556CE89" w14:textId="1C05C50D" w:rsidR="00427A97" w:rsidRPr="00FD63BF" w:rsidRDefault="00A6294A" w:rsidP="00BF006B">
      <w:pPr>
        <w:jc w:val="both"/>
        <w:rPr>
          <w:rFonts w:cstheme="minorHAnsi"/>
        </w:rPr>
      </w:pPr>
      <w:r w:rsidRPr="00FD63BF">
        <w:rPr>
          <w:rFonts w:cstheme="minorHAnsi"/>
          <w:b/>
        </w:rPr>
        <w:t>Street</w:t>
      </w:r>
      <w:r w:rsidR="00AD1D9B" w:rsidRPr="00FD63BF">
        <w:rPr>
          <w:rFonts w:cstheme="minorHAnsi"/>
          <w:b/>
        </w:rPr>
        <w:t xml:space="preserve"> – Reconstruction</w:t>
      </w:r>
      <w:r w:rsidRPr="00FD63BF">
        <w:rPr>
          <w:rFonts w:cstheme="minorHAnsi"/>
          <w:b/>
        </w:rPr>
        <w:t>:</w:t>
      </w:r>
      <w:r w:rsidR="000216D9" w:rsidRPr="00FD63BF">
        <w:rPr>
          <w:rFonts w:cstheme="minorHAnsi"/>
          <w:b/>
        </w:rPr>
        <w:t xml:space="preserve"> </w:t>
      </w:r>
      <w:r w:rsidR="00C306B3" w:rsidRPr="00FD63BF">
        <w:rPr>
          <w:rFonts w:cstheme="minorHAnsi"/>
        </w:rPr>
        <w:t xml:space="preserve">The </w:t>
      </w:r>
      <w:r w:rsidR="0010379F" w:rsidRPr="00FD63BF">
        <w:rPr>
          <w:rFonts w:cstheme="minorHAnsi"/>
        </w:rPr>
        <w:t>C</w:t>
      </w:r>
      <w:r w:rsidR="00C306B3" w:rsidRPr="00FD63BF">
        <w:rPr>
          <w:rFonts w:cstheme="minorHAnsi"/>
        </w:rPr>
        <w:t xml:space="preserve">ity </w:t>
      </w:r>
      <w:r w:rsidR="00267C2B">
        <w:rPr>
          <w:rFonts w:cstheme="minorHAnsi"/>
        </w:rPr>
        <w:t>is planning to reconstruct Rutledge Street from Riverside Drive to Division Street/ Lakeland Avenue. The work includes</w:t>
      </w:r>
      <w:r w:rsidR="00353DEB" w:rsidRPr="00FD63BF">
        <w:rPr>
          <w:rFonts w:cstheme="minorHAnsi"/>
        </w:rPr>
        <w:t xml:space="preserve"> </w:t>
      </w:r>
      <w:r w:rsidR="00267C2B" w:rsidRPr="00FD63BF">
        <w:rPr>
          <w:rFonts w:cstheme="minorHAnsi"/>
        </w:rPr>
        <w:t>replace</w:t>
      </w:r>
      <w:r w:rsidR="00267C2B">
        <w:rPr>
          <w:rFonts w:cstheme="minorHAnsi"/>
        </w:rPr>
        <w:t xml:space="preserve">ment of </w:t>
      </w:r>
      <w:r w:rsidR="00D6682F" w:rsidRPr="00FD63BF">
        <w:rPr>
          <w:rFonts w:cstheme="minorHAnsi"/>
        </w:rPr>
        <w:t>all</w:t>
      </w:r>
      <w:r w:rsidR="00BC7548" w:rsidRPr="00FD63BF">
        <w:rPr>
          <w:rFonts w:cstheme="minorHAnsi"/>
        </w:rPr>
        <w:t xml:space="preserve"> </w:t>
      </w:r>
      <w:r w:rsidR="00353DEB" w:rsidRPr="00FD63BF">
        <w:rPr>
          <w:rFonts w:cstheme="minorHAnsi"/>
        </w:rPr>
        <w:t>the</w:t>
      </w:r>
      <w:r w:rsidR="00AD1A7D" w:rsidRPr="00FD63BF">
        <w:rPr>
          <w:rFonts w:cstheme="minorHAnsi"/>
        </w:rPr>
        <w:t xml:space="preserve"> existing pavement</w:t>
      </w:r>
      <w:r w:rsidR="000D6C7F" w:rsidRPr="00FD63BF">
        <w:rPr>
          <w:rFonts w:cstheme="minorHAnsi"/>
        </w:rPr>
        <w:t xml:space="preserve"> and</w:t>
      </w:r>
      <w:r w:rsidR="001B4BA0" w:rsidRPr="00FD63BF">
        <w:rPr>
          <w:rFonts w:cstheme="minorHAnsi"/>
        </w:rPr>
        <w:t xml:space="preserve"> gravel</w:t>
      </w:r>
      <w:r w:rsidR="000D6C7F" w:rsidRPr="00FD63BF">
        <w:rPr>
          <w:rFonts w:cstheme="minorHAnsi"/>
        </w:rPr>
        <w:t xml:space="preserve"> base,</w:t>
      </w:r>
      <w:r w:rsidR="00353DEB" w:rsidRPr="00FD63BF">
        <w:rPr>
          <w:rFonts w:cstheme="minorHAnsi"/>
        </w:rPr>
        <w:t xml:space="preserve"> </w:t>
      </w:r>
      <w:r w:rsidR="000276FC" w:rsidRPr="00FD63BF">
        <w:rPr>
          <w:rFonts w:cstheme="minorHAnsi"/>
        </w:rPr>
        <w:t xml:space="preserve">driveway aprons, curb &amp; gutter, pavement markings, signs, </w:t>
      </w:r>
      <w:r w:rsidR="00353DEB" w:rsidRPr="00FD63BF">
        <w:rPr>
          <w:rFonts w:cstheme="minorHAnsi"/>
        </w:rPr>
        <w:t xml:space="preserve">and spot replace </w:t>
      </w:r>
      <w:r w:rsidR="000E777B" w:rsidRPr="00FD63BF">
        <w:rPr>
          <w:rFonts w:cstheme="minorHAnsi"/>
        </w:rPr>
        <w:t>sidewalk</w:t>
      </w:r>
      <w:r w:rsidR="000276FC" w:rsidRPr="00FD63BF">
        <w:rPr>
          <w:rFonts w:cstheme="minorHAnsi"/>
        </w:rPr>
        <w:t xml:space="preserve"> </w:t>
      </w:r>
      <w:r w:rsidR="00353DEB" w:rsidRPr="00FD63BF">
        <w:rPr>
          <w:rFonts w:cstheme="minorHAnsi"/>
        </w:rPr>
        <w:t>where necessary for repairs and improvement</w:t>
      </w:r>
      <w:r w:rsidR="000E777B" w:rsidRPr="00FD63BF">
        <w:rPr>
          <w:rFonts w:cstheme="minorHAnsi"/>
        </w:rPr>
        <w:t>s</w:t>
      </w:r>
      <w:r w:rsidR="00C306B3" w:rsidRPr="00FD63BF">
        <w:rPr>
          <w:rFonts w:cstheme="minorHAnsi"/>
        </w:rPr>
        <w:t xml:space="preserve">. </w:t>
      </w:r>
      <w:r w:rsidR="00972BFE" w:rsidRPr="00FD63BF">
        <w:rPr>
          <w:rFonts w:cstheme="minorHAnsi"/>
        </w:rPr>
        <w:t xml:space="preserve">The </w:t>
      </w:r>
      <w:r w:rsidR="0010379F" w:rsidRPr="00FD63BF">
        <w:rPr>
          <w:rFonts w:cstheme="minorHAnsi"/>
        </w:rPr>
        <w:t>C</w:t>
      </w:r>
      <w:r w:rsidR="00972BFE" w:rsidRPr="00FD63BF">
        <w:rPr>
          <w:rFonts w:cstheme="minorHAnsi"/>
        </w:rPr>
        <w:t>ity wil</w:t>
      </w:r>
      <w:r w:rsidR="00303134" w:rsidRPr="00FD63BF">
        <w:rPr>
          <w:rFonts w:cstheme="minorHAnsi"/>
        </w:rPr>
        <w:t xml:space="preserve">l </w:t>
      </w:r>
      <w:r w:rsidR="0009220D" w:rsidRPr="00FD63BF">
        <w:rPr>
          <w:rFonts w:cstheme="minorHAnsi"/>
        </w:rPr>
        <w:t xml:space="preserve">improve </w:t>
      </w:r>
      <w:r w:rsidR="000276FC" w:rsidRPr="00FD63BF">
        <w:rPr>
          <w:rFonts w:cstheme="minorHAnsi"/>
        </w:rPr>
        <w:t xml:space="preserve">pedestrian </w:t>
      </w:r>
      <w:r w:rsidR="0068639C" w:rsidRPr="00FD63BF">
        <w:rPr>
          <w:rFonts w:cstheme="minorHAnsi"/>
        </w:rPr>
        <w:t>crossings</w:t>
      </w:r>
      <w:r w:rsidR="006A39D8" w:rsidRPr="00FD63BF">
        <w:rPr>
          <w:rFonts w:cstheme="minorHAnsi"/>
        </w:rPr>
        <w:t xml:space="preserve"> at intersections</w:t>
      </w:r>
      <w:r w:rsidR="00BC7548" w:rsidRPr="00FD63BF">
        <w:rPr>
          <w:rFonts w:cstheme="minorHAnsi"/>
        </w:rPr>
        <w:t xml:space="preserve"> with</w:t>
      </w:r>
      <w:r w:rsidR="006A39D8" w:rsidRPr="00FD63BF">
        <w:rPr>
          <w:rFonts w:cstheme="minorHAnsi"/>
        </w:rPr>
        <w:t xml:space="preserve"> Walton Place and Russell Street by narrowing the street to 22 ft</w:t>
      </w:r>
      <w:r w:rsidR="00BC7548" w:rsidRPr="00FD63BF">
        <w:rPr>
          <w:rFonts w:cstheme="minorHAnsi"/>
        </w:rPr>
        <w:t>, and installing new ramps</w:t>
      </w:r>
      <w:r w:rsidR="00CA7DDB" w:rsidRPr="00FD63BF">
        <w:rPr>
          <w:rFonts w:cstheme="minorHAnsi"/>
        </w:rPr>
        <w:t>.</w:t>
      </w:r>
      <w:r w:rsidR="00566246" w:rsidRPr="00FD63BF">
        <w:rPr>
          <w:rFonts w:cstheme="minorHAnsi"/>
        </w:rPr>
        <w:t xml:space="preserve"> </w:t>
      </w:r>
    </w:p>
    <w:p w14:paraId="3ABD36B2" w14:textId="77777777" w:rsidR="008138C7" w:rsidRPr="00FD63BF" w:rsidRDefault="008138C7" w:rsidP="00BF006B">
      <w:pPr>
        <w:jc w:val="both"/>
        <w:rPr>
          <w:rFonts w:cstheme="minorHAnsi"/>
        </w:rPr>
      </w:pPr>
    </w:p>
    <w:p w14:paraId="0A0BCC38" w14:textId="7A5822F5" w:rsidR="001D561E" w:rsidRPr="00FD63BF" w:rsidRDefault="00AD1D9B" w:rsidP="00BF006B">
      <w:pPr>
        <w:jc w:val="both"/>
        <w:rPr>
          <w:rFonts w:cstheme="minorHAnsi"/>
        </w:rPr>
      </w:pPr>
      <w:r w:rsidRPr="00FD63BF">
        <w:rPr>
          <w:rFonts w:cstheme="minorHAnsi"/>
          <w:b/>
          <w:bCs/>
        </w:rPr>
        <w:t xml:space="preserve">Street – Resurfacing: </w:t>
      </w:r>
      <w:r w:rsidRPr="00FD63BF">
        <w:rPr>
          <w:rFonts w:cstheme="minorHAnsi"/>
        </w:rPr>
        <w:t xml:space="preserve">The City is planning to resurface Division Street </w:t>
      </w:r>
      <w:r w:rsidR="00267C2B">
        <w:rPr>
          <w:rFonts w:cstheme="minorHAnsi"/>
        </w:rPr>
        <w:t xml:space="preserve">from </w:t>
      </w:r>
      <w:r w:rsidRPr="00FD63BF">
        <w:rPr>
          <w:rFonts w:cstheme="minorHAnsi"/>
        </w:rPr>
        <w:t>Rutledge Street/ Lakeland Avenue to Jenifer Street/ Oakridge Avenue</w:t>
      </w:r>
      <w:r w:rsidR="00B0082D" w:rsidRPr="00FD63BF">
        <w:rPr>
          <w:rFonts w:cstheme="minorHAnsi"/>
        </w:rPr>
        <w:t xml:space="preserve">. The work includes removing and replacing the </w:t>
      </w:r>
      <w:r w:rsidR="006C4BCB" w:rsidRPr="00FD63BF">
        <w:rPr>
          <w:rFonts w:cstheme="minorHAnsi"/>
        </w:rPr>
        <w:t>2” of</w:t>
      </w:r>
      <w:r w:rsidR="00B0082D" w:rsidRPr="00FD63BF">
        <w:rPr>
          <w:rFonts w:cstheme="minorHAnsi"/>
        </w:rPr>
        <w:t xml:space="preserve"> asphalt pavement</w:t>
      </w:r>
      <w:r w:rsidR="00474A39">
        <w:rPr>
          <w:rFonts w:cstheme="minorHAnsi"/>
        </w:rPr>
        <w:t>.</w:t>
      </w:r>
    </w:p>
    <w:p w14:paraId="2F27FC51" w14:textId="77777777" w:rsidR="001D561E" w:rsidRPr="00FD63BF" w:rsidRDefault="001D561E" w:rsidP="00BF006B">
      <w:pPr>
        <w:jc w:val="both"/>
        <w:rPr>
          <w:rFonts w:cstheme="minorHAnsi"/>
        </w:rPr>
      </w:pPr>
    </w:p>
    <w:p w14:paraId="36ED959A" w14:textId="5ECB3AA4" w:rsidR="001D561E" w:rsidRPr="00FD63BF" w:rsidRDefault="001D561E" w:rsidP="00BF006B">
      <w:pPr>
        <w:jc w:val="both"/>
        <w:rPr>
          <w:rFonts w:cstheme="minorHAnsi"/>
        </w:rPr>
      </w:pPr>
      <w:r w:rsidRPr="00FD63BF">
        <w:rPr>
          <w:rFonts w:cstheme="minorHAnsi"/>
          <w:b/>
          <w:bCs/>
        </w:rPr>
        <w:t xml:space="preserve">Street – Spot Replacement: </w:t>
      </w:r>
      <w:r w:rsidRPr="00FD63BF">
        <w:rPr>
          <w:rFonts w:cstheme="minorHAnsi"/>
        </w:rPr>
        <w:t xml:space="preserve">The City is planning two spot </w:t>
      </w:r>
      <w:r w:rsidR="00C152ED" w:rsidRPr="00FD63BF">
        <w:rPr>
          <w:rFonts w:cstheme="minorHAnsi"/>
        </w:rPr>
        <w:t xml:space="preserve">pavement </w:t>
      </w:r>
      <w:r w:rsidRPr="00FD63BF">
        <w:rPr>
          <w:rFonts w:cstheme="minorHAnsi"/>
        </w:rPr>
        <w:t>replacement</w:t>
      </w:r>
      <w:r w:rsidR="00C152ED" w:rsidRPr="00FD63BF">
        <w:rPr>
          <w:rFonts w:cstheme="minorHAnsi"/>
        </w:rPr>
        <w:t>s</w:t>
      </w:r>
      <w:r w:rsidR="00566246" w:rsidRPr="00FD63BF">
        <w:rPr>
          <w:rFonts w:cstheme="minorHAnsi"/>
        </w:rPr>
        <w:t xml:space="preserve"> at 2 locations</w:t>
      </w:r>
      <w:r w:rsidR="0046098C" w:rsidRPr="00FD63BF">
        <w:rPr>
          <w:rFonts w:cstheme="minorHAnsi"/>
        </w:rPr>
        <w:t xml:space="preserve"> on Yahara Place</w:t>
      </w:r>
      <w:r w:rsidRPr="00FD63BF">
        <w:rPr>
          <w:rFonts w:cstheme="minorHAnsi"/>
        </w:rPr>
        <w:t xml:space="preserve"> to lower sanitary</w:t>
      </w:r>
      <w:r w:rsidR="00C152ED" w:rsidRPr="00FD63BF">
        <w:rPr>
          <w:rFonts w:cstheme="minorHAnsi"/>
        </w:rPr>
        <w:t xml:space="preserve"> sewer</w:t>
      </w:r>
      <w:r w:rsidRPr="00FD63BF">
        <w:rPr>
          <w:rFonts w:cstheme="minorHAnsi"/>
        </w:rPr>
        <w:t xml:space="preserve"> structures.</w:t>
      </w:r>
      <w:r w:rsidR="0046098C" w:rsidRPr="00FD63BF">
        <w:rPr>
          <w:rFonts w:cstheme="minorHAnsi"/>
        </w:rPr>
        <w:t xml:space="preserve"> The locations are at the intersection with Russell Street and at the bend </w:t>
      </w:r>
      <w:r w:rsidR="00566246" w:rsidRPr="00FD63BF">
        <w:rPr>
          <w:rFonts w:cstheme="minorHAnsi"/>
        </w:rPr>
        <w:t xml:space="preserve">along </w:t>
      </w:r>
      <w:r w:rsidR="0046098C" w:rsidRPr="00FD63BF">
        <w:rPr>
          <w:rFonts w:cstheme="minorHAnsi"/>
        </w:rPr>
        <w:t>2034 Yahara Place.</w:t>
      </w:r>
    </w:p>
    <w:p w14:paraId="3BFD151F" w14:textId="77777777" w:rsidR="001D561E" w:rsidRPr="00FD63BF" w:rsidRDefault="001D561E" w:rsidP="00BF006B">
      <w:pPr>
        <w:jc w:val="both"/>
        <w:rPr>
          <w:rFonts w:cstheme="minorHAnsi"/>
        </w:rPr>
      </w:pPr>
    </w:p>
    <w:p w14:paraId="2870809E" w14:textId="1A9A4165" w:rsidR="001D561E" w:rsidRPr="00FD63BF" w:rsidRDefault="001D561E" w:rsidP="00BF006B">
      <w:pPr>
        <w:jc w:val="both"/>
        <w:rPr>
          <w:rFonts w:cstheme="minorHAnsi"/>
        </w:rPr>
      </w:pPr>
      <w:r w:rsidRPr="00FD63BF">
        <w:rPr>
          <w:rFonts w:cstheme="minorHAnsi"/>
          <w:b/>
        </w:rPr>
        <w:t>Bus Pad:</w:t>
      </w:r>
      <w:r w:rsidRPr="00FD63BF">
        <w:rPr>
          <w:rFonts w:cstheme="minorHAnsi"/>
        </w:rPr>
        <w:t xml:space="preserve"> </w:t>
      </w:r>
      <w:r w:rsidR="00C152ED" w:rsidRPr="00FD63BF">
        <w:rPr>
          <w:rFonts w:cstheme="minorHAnsi"/>
        </w:rPr>
        <w:t>Existing c</w:t>
      </w:r>
      <w:r w:rsidRPr="00FD63BF">
        <w:rPr>
          <w:rFonts w:cstheme="minorHAnsi"/>
        </w:rPr>
        <w:t>oncrete bus pad</w:t>
      </w:r>
      <w:r w:rsidR="00C152ED" w:rsidRPr="00FD63BF">
        <w:rPr>
          <w:rFonts w:cstheme="minorHAnsi"/>
        </w:rPr>
        <w:t>s no longer in use</w:t>
      </w:r>
      <w:r w:rsidRPr="00FD63BF">
        <w:rPr>
          <w:rFonts w:cstheme="minorHAnsi"/>
        </w:rPr>
        <w:t xml:space="preserve"> will be </w:t>
      </w:r>
      <w:r w:rsidR="00EE79F4" w:rsidRPr="00FD63BF">
        <w:rPr>
          <w:rFonts w:cstheme="minorHAnsi"/>
        </w:rPr>
        <w:t>removed</w:t>
      </w:r>
      <w:r w:rsidR="00566246" w:rsidRPr="00FD63BF">
        <w:rPr>
          <w:rFonts w:cstheme="minorHAnsi"/>
        </w:rPr>
        <w:t xml:space="preserve"> within the project limits</w:t>
      </w:r>
      <w:r w:rsidR="00EE79F4" w:rsidRPr="00FD63BF">
        <w:rPr>
          <w:rFonts w:cstheme="minorHAnsi"/>
        </w:rPr>
        <w:t>.</w:t>
      </w:r>
    </w:p>
    <w:p w14:paraId="6C4F134F" w14:textId="77777777" w:rsidR="0062623D" w:rsidRPr="00FD63BF" w:rsidRDefault="0062623D" w:rsidP="00BF006B">
      <w:pPr>
        <w:jc w:val="both"/>
        <w:rPr>
          <w:rFonts w:cstheme="minorHAnsi"/>
        </w:rPr>
      </w:pPr>
    </w:p>
    <w:p w14:paraId="1D4C3DF7" w14:textId="77777777" w:rsidR="001D561E" w:rsidRPr="00FD63BF" w:rsidRDefault="001D561E" w:rsidP="00BF006B">
      <w:pPr>
        <w:spacing w:before="100" w:beforeAutospacing="1" w:after="100" w:afterAutospacing="1"/>
        <w:contextualSpacing/>
        <w:jc w:val="both"/>
        <w:rPr>
          <w:rFonts w:cstheme="minorHAnsi"/>
        </w:rPr>
      </w:pPr>
      <w:r w:rsidRPr="00FD63BF">
        <w:rPr>
          <w:rFonts w:cstheme="minorHAnsi"/>
          <w:b/>
          <w:bCs/>
        </w:rPr>
        <w:t>Streetlights</w:t>
      </w:r>
      <w:r w:rsidRPr="00FD63BF">
        <w:rPr>
          <w:rFonts w:cstheme="minorHAnsi"/>
        </w:rPr>
        <w:t>: Street lighting on existing MG&amp;E wood poles will remain.</w:t>
      </w:r>
    </w:p>
    <w:p w14:paraId="63D92ACF" w14:textId="77777777" w:rsidR="001D561E" w:rsidRPr="00FD63BF" w:rsidRDefault="001D561E" w:rsidP="00BF006B">
      <w:pPr>
        <w:jc w:val="both"/>
        <w:rPr>
          <w:rFonts w:cstheme="minorHAnsi"/>
        </w:rPr>
      </w:pPr>
    </w:p>
    <w:p w14:paraId="6AAE9C09" w14:textId="7E024546" w:rsidR="00C44CD3" w:rsidRDefault="00A6294A" w:rsidP="00BF006B">
      <w:pPr>
        <w:jc w:val="both"/>
        <w:rPr>
          <w:rStyle w:val="ui-provider"/>
          <w:rFonts w:cstheme="minorHAnsi"/>
        </w:rPr>
      </w:pPr>
      <w:r w:rsidRPr="00FD63BF">
        <w:rPr>
          <w:rFonts w:cstheme="minorHAnsi"/>
          <w:b/>
        </w:rPr>
        <w:t>Trees:</w:t>
      </w:r>
      <w:r w:rsidR="000216D9" w:rsidRPr="00FD63BF">
        <w:rPr>
          <w:rFonts w:cstheme="minorHAnsi"/>
          <w:b/>
        </w:rPr>
        <w:t xml:space="preserve"> </w:t>
      </w:r>
      <w:r w:rsidR="0062623D" w:rsidRPr="00FD63BF">
        <w:rPr>
          <w:rFonts w:cstheme="minorHAnsi"/>
        </w:rPr>
        <w:t xml:space="preserve">Terrace trees </w:t>
      </w:r>
      <w:r w:rsidR="0009220D" w:rsidRPr="00FD63BF">
        <w:rPr>
          <w:rFonts w:cstheme="minorHAnsi"/>
        </w:rPr>
        <w:t>will</w:t>
      </w:r>
      <w:r w:rsidR="0062623D" w:rsidRPr="00FD63BF">
        <w:rPr>
          <w:rFonts w:cstheme="minorHAnsi"/>
        </w:rPr>
        <w:t xml:space="preserve"> be pruned prior to construction to provide required</w:t>
      </w:r>
      <w:r w:rsidR="00D42590" w:rsidRPr="00FD63BF">
        <w:rPr>
          <w:rFonts w:cstheme="minorHAnsi"/>
        </w:rPr>
        <w:t xml:space="preserve"> clearance for construction equipmen</w:t>
      </w:r>
      <w:r w:rsidR="000276FC" w:rsidRPr="00FD63BF">
        <w:rPr>
          <w:rFonts w:cstheme="minorHAnsi"/>
        </w:rPr>
        <w:t xml:space="preserve">t. </w:t>
      </w:r>
      <w:r w:rsidR="00566246" w:rsidRPr="00FD63BF">
        <w:rPr>
          <w:rFonts w:cstheme="minorHAnsi"/>
        </w:rPr>
        <w:t xml:space="preserve">There are </w:t>
      </w:r>
      <w:r w:rsidR="00267C2B">
        <w:rPr>
          <w:rFonts w:cstheme="minorHAnsi"/>
        </w:rPr>
        <w:t>7</w:t>
      </w:r>
      <w:r w:rsidR="00566246" w:rsidRPr="00FD63BF">
        <w:rPr>
          <w:rFonts w:cstheme="minorHAnsi"/>
        </w:rPr>
        <w:t xml:space="preserve"> (</w:t>
      </w:r>
      <w:r w:rsidR="00272B21" w:rsidRPr="00FD63BF">
        <w:rPr>
          <w:rFonts w:cstheme="minorHAnsi"/>
        </w:rPr>
        <w:t>(</w:t>
      </w:r>
      <w:r w:rsidR="00566246" w:rsidRPr="00FD63BF">
        <w:rPr>
          <w:rFonts w:cstheme="minorHAnsi"/>
        </w:rPr>
        <w:t>1848 Rutledge Street</w:t>
      </w:r>
      <w:r w:rsidR="00272B21" w:rsidRPr="00FD63BF">
        <w:rPr>
          <w:rFonts w:cstheme="minorHAnsi"/>
        </w:rPr>
        <w:t xml:space="preserve"> 1-</w:t>
      </w:r>
      <w:r w:rsidR="00085CAF" w:rsidRPr="00FD63BF">
        <w:rPr>
          <w:rFonts w:cstheme="minorHAnsi"/>
        </w:rPr>
        <w:t>N</w:t>
      </w:r>
      <w:r w:rsidR="00272B21" w:rsidRPr="00FD63BF">
        <w:rPr>
          <w:rFonts w:cstheme="minorHAnsi"/>
        </w:rPr>
        <w:t>orway</w:t>
      </w:r>
      <w:r w:rsidR="00085CAF" w:rsidRPr="00FD63BF">
        <w:rPr>
          <w:rFonts w:cstheme="minorHAnsi"/>
        </w:rPr>
        <w:t xml:space="preserve"> Maple</w:t>
      </w:r>
      <w:r w:rsidR="00272B21" w:rsidRPr="00FD63BF">
        <w:rPr>
          <w:rFonts w:cstheme="minorHAnsi"/>
        </w:rPr>
        <w:t>)</w:t>
      </w:r>
      <w:r w:rsidR="00566246" w:rsidRPr="00FD63BF">
        <w:rPr>
          <w:rFonts w:cstheme="minorHAnsi"/>
        </w:rPr>
        <w:t xml:space="preserve">, </w:t>
      </w:r>
      <w:r w:rsidR="00272B21" w:rsidRPr="00FD63BF">
        <w:rPr>
          <w:rFonts w:cstheme="minorHAnsi"/>
        </w:rPr>
        <w:t>(</w:t>
      </w:r>
      <w:r w:rsidR="00566246" w:rsidRPr="00FD63BF">
        <w:rPr>
          <w:rFonts w:cstheme="minorHAnsi"/>
        </w:rPr>
        <w:t xml:space="preserve">1834 Rutledge </w:t>
      </w:r>
      <w:r w:rsidR="00015085" w:rsidRPr="00FD63BF">
        <w:rPr>
          <w:rFonts w:cstheme="minorHAnsi"/>
        </w:rPr>
        <w:t>Street</w:t>
      </w:r>
      <w:r w:rsidR="00272B21" w:rsidRPr="00FD63BF">
        <w:rPr>
          <w:rFonts w:cstheme="minorHAnsi"/>
        </w:rPr>
        <w:t xml:space="preserve"> 1-</w:t>
      </w:r>
      <w:r w:rsidR="00085CAF" w:rsidRPr="00FD63BF">
        <w:rPr>
          <w:rFonts w:cstheme="minorHAnsi"/>
        </w:rPr>
        <w:t>Chinkapin Oak</w:t>
      </w:r>
      <w:r w:rsidR="00272B21" w:rsidRPr="00FD63BF">
        <w:rPr>
          <w:rFonts w:cstheme="minorHAnsi"/>
        </w:rPr>
        <w:t>)</w:t>
      </w:r>
      <w:r w:rsidR="00566246" w:rsidRPr="00FD63BF">
        <w:rPr>
          <w:rFonts w:cstheme="minorHAnsi"/>
        </w:rPr>
        <w:t xml:space="preserve">, </w:t>
      </w:r>
      <w:r w:rsidR="00272B21" w:rsidRPr="00FD63BF">
        <w:rPr>
          <w:rFonts w:cstheme="minorHAnsi"/>
        </w:rPr>
        <w:t>(</w:t>
      </w:r>
      <w:r w:rsidR="00566246" w:rsidRPr="00FD63BF">
        <w:rPr>
          <w:rFonts w:cstheme="minorHAnsi"/>
        </w:rPr>
        <w:t>1710 Rutledge Street</w:t>
      </w:r>
      <w:r w:rsidR="00272B21" w:rsidRPr="00FD63BF">
        <w:rPr>
          <w:rFonts w:cstheme="minorHAnsi"/>
        </w:rPr>
        <w:t xml:space="preserve"> 1-</w:t>
      </w:r>
      <w:r w:rsidR="00085CAF" w:rsidRPr="00FD63BF">
        <w:rPr>
          <w:rFonts w:cstheme="minorHAnsi"/>
        </w:rPr>
        <w:t>Maple</w:t>
      </w:r>
      <w:r w:rsidR="00272B21" w:rsidRPr="00FD63BF">
        <w:rPr>
          <w:rFonts w:cstheme="minorHAnsi"/>
        </w:rPr>
        <w:t>)</w:t>
      </w:r>
      <w:r w:rsidR="00566246" w:rsidRPr="00FD63BF">
        <w:rPr>
          <w:rFonts w:cstheme="minorHAnsi"/>
        </w:rPr>
        <w:t xml:space="preserve">, </w:t>
      </w:r>
      <w:r w:rsidR="00272B21" w:rsidRPr="00FD63BF">
        <w:rPr>
          <w:rFonts w:cstheme="minorHAnsi"/>
        </w:rPr>
        <w:t>(</w:t>
      </w:r>
      <w:r w:rsidR="00566246" w:rsidRPr="00FD63BF">
        <w:rPr>
          <w:rFonts w:cstheme="minorHAnsi"/>
        </w:rPr>
        <w:t>2009 Rutledge Street</w:t>
      </w:r>
      <w:r w:rsidR="00085CAF" w:rsidRPr="00FD63BF">
        <w:rPr>
          <w:rFonts w:cstheme="minorHAnsi"/>
        </w:rPr>
        <w:t xml:space="preserve"> </w:t>
      </w:r>
      <w:r w:rsidR="00272B21" w:rsidRPr="00FD63BF">
        <w:rPr>
          <w:rFonts w:cstheme="minorHAnsi"/>
        </w:rPr>
        <w:t>1-</w:t>
      </w:r>
      <w:r w:rsidR="00085CAF" w:rsidRPr="00FD63BF">
        <w:rPr>
          <w:rFonts w:cstheme="minorHAnsi"/>
        </w:rPr>
        <w:t>Dogwood</w:t>
      </w:r>
      <w:r w:rsidR="00272B21" w:rsidRPr="00FD63BF">
        <w:rPr>
          <w:rFonts w:cstheme="minorHAnsi"/>
        </w:rPr>
        <w:t>)</w:t>
      </w:r>
      <w:r w:rsidR="00267C2B">
        <w:rPr>
          <w:rFonts w:cstheme="minorHAnsi"/>
        </w:rPr>
        <w:t>, (1829 Rutledge Street 1-Norway Maple), (1845 Rutledge Street 1-Norway Maple), (2037 Rutledge Street 1-Silver Maple)</w:t>
      </w:r>
      <w:r w:rsidR="00566246" w:rsidRPr="00FD63BF">
        <w:rPr>
          <w:rFonts w:cstheme="minorHAnsi"/>
        </w:rPr>
        <w:t>) planned tree removals because of poor</w:t>
      </w:r>
      <w:r w:rsidR="000276FC" w:rsidRPr="00FD63BF">
        <w:rPr>
          <w:rFonts w:cstheme="minorHAnsi"/>
        </w:rPr>
        <w:t xml:space="preserve"> </w:t>
      </w:r>
      <w:r w:rsidR="00015085" w:rsidRPr="00FD63BF">
        <w:rPr>
          <w:rFonts w:cstheme="minorHAnsi"/>
        </w:rPr>
        <w:t>condition.</w:t>
      </w:r>
      <w:r w:rsidR="00566246" w:rsidRPr="00FD63BF">
        <w:rPr>
          <w:rFonts w:cstheme="minorHAnsi"/>
        </w:rPr>
        <w:t xml:space="preserve"> If, during construction, it is determined that any additional trees must be removed, adjacent property owners will be notified, prior to removal of the tree. The trees within the project limits that remain may have the roots trimmed during construction.</w:t>
      </w:r>
    </w:p>
    <w:p w14:paraId="27EBC6EA" w14:textId="77777777" w:rsidR="00474A39" w:rsidRPr="00FD63BF" w:rsidRDefault="00474A39" w:rsidP="00BF006B">
      <w:pPr>
        <w:jc w:val="both"/>
        <w:rPr>
          <w:rFonts w:cstheme="minorHAnsi"/>
        </w:rPr>
      </w:pPr>
    </w:p>
    <w:p w14:paraId="0B78C44C" w14:textId="77777777" w:rsidR="00C27E48" w:rsidRPr="00AD30DB" w:rsidRDefault="00C27E48" w:rsidP="00C27E48">
      <w:pPr>
        <w:autoSpaceDE w:val="0"/>
        <w:autoSpaceDN w:val="0"/>
        <w:adjustRightInd w:val="0"/>
        <w:jc w:val="both"/>
        <w:rPr>
          <w:rFonts w:cstheme="minorHAnsi"/>
          <w:snapToGrid/>
        </w:rPr>
      </w:pPr>
      <w:r w:rsidRPr="00AD30DB">
        <w:rPr>
          <w:rFonts w:cstheme="minorHAnsi"/>
          <w:snapToGrid/>
        </w:rPr>
        <w:t xml:space="preserve">Tree pruning in advance of the project is required to reduce the risk of damage to the trees during construction. The City of Madison Forestry Section will perform the necessary work. For certain species, especially oak and elm trees, the pruning must be completed by June 1st to reduce the chance of disease. If additional trees need to be removed, City Engineering will notify the adjacent property owner prior to removal. </w:t>
      </w:r>
    </w:p>
    <w:p w14:paraId="330F488A" w14:textId="77777777" w:rsidR="00C27E48" w:rsidRPr="00AD30DB" w:rsidRDefault="00C27E48" w:rsidP="00C27E48">
      <w:pPr>
        <w:jc w:val="both"/>
        <w:rPr>
          <w:rFonts w:cstheme="minorHAnsi"/>
        </w:rPr>
      </w:pPr>
    </w:p>
    <w:p w14:paraId="6C5EA10F" w14:textId="77777777" w:rsidR="00C27E48" w:rsidRPr="00AD30DB" w:rsidRDefault="00C27E48" w:rsidP="00C27E48">
      <w:pPr>
        <w:jc w:val="both"/>
        <w:rPr>
          <w:rFonts w:cstheme="minorHAnsi"/>
        </w:rPr>
      </w:pPr>
      <w:r w:rsidRPr="00AD30DB">
        <w:rPr>
          <w:rFonts w:cstheme="minorHAnsi"/>
        </w:rPr>
        <w:t xml:space="preserve">Street trees provide many benefits to our city and are considered an important part of the city’s infrastructure. Forestry Section staff will evaluate the terrace for new planting sites and potential replacement sites when the project is complete. There is no additional cost to the adjacent property owner for a tree planting. Street trees are typically planted in the spring of the year following the completion of the construction project. Per Madison General Ordinance 10.10, City Forestry determines tree species and planting locations. Residents cannot choose or plant their own tree in the terrace. </w:t>
      </w:r>
    </w:p>
    <w:p w14:paraId="0555AEDE" w14:textId="77777777" w:rsidR="00C27E48" w:rsidRPr="0067158F" w:rsidRDefault="00C27E48" w:rsidP="00C27E48">
      <w:pPr>
        <w:rPr>
          <w:rFonts w:cstheme="minorHAnsi"/>
        </w:rPr>
      </w:pPr>
    </w:p>
    <w:p w14:paraId="43223C36" w14:textId="77777777" w:rsidR="00C27E48" w:rsidRPr="00860C8C" w:rsidRDefault="00C27E48" w:rsidP="00C27E48">
      <w:pPr>
        <w:jc w:val="both"/>
        <w:rPr>
          <w:rFonts w:cstheme="minorHAnsi"/>
        </w:rPr>
      </w:pPr>
      <w:r w:rsidRPr="0067158F">
        <w:rPr>
          <w:rFonts w:cstheme="minorHAnsi"/>
        </w:rPr>
        <w:t xml:space="preserve">For any questions regarding street tree maintenance or planting, please contact the general forestry line at 266-4816. </w:t>
      </w:r>
    </w:p>
    <w:p w14:paraId="1F2657C5" w14:textId="77777777" w:rsidR="00C44CD3" w:rsidRPr="00FD63BF" w:rsidRDefault="00C44CD3" w:rsidP="00BF006B">
      <w:pPr>
        <w:autoSpaceDE w:val="0"/>
        <w:autoSpaceDN w:val="0"/>
        <w:adjustRightInd w:val="0"/>
        <w:jc w:val="both"/>
        <w:rPr>
          <w:rFonts w:cstheme="minorHAnsi"/>
        </w:rPr>
      </w:pPr>
    </w:p>
    <w:p w14:paraId="71E4F2DE" w14:textId="77777777" w:rsidR="00C44CD3" w:rsidRPr="00FD63BF" w:rsidRDefault="00C44CD3" w:rsidP="00BF006B">
      <w:pPr>
        <w:jc w:val="both"/>
        <w:rPr>
          <w:rFonts w:cstheme="minorHAnsi"/>
        </w:rPr>
      </w:pPr>
    </w:p>
    <w:p w14:paraId="29ADFA44" w14:textId="77777777" w:rsidR="00272B21" w:rsidRPr="00272B21" w:rsidRDefault="00272B21" w:rsidP="00BF006B">
      <w:pPr>
        <w:jc w:val="both"/>
        <w:rPr>
          <w:rFonts w:cstheme="minorHAnsi"/>
          <w:sz w:val="16"/>
          <w:szCs w:val="16"/>
        </w:rPr>
      </w:pPr>
    </w:p>
    <w:sectPr w:rsidR="00272B21" w:rsidRPr="00272B21" w:rsidSect="000216D9">
      <w:footerReference w:type="default" r:id="rId14"/>
      <w:footerReference w:type="first" r:id="rId15"/>
      <w:endnotePr>
        <w:numFmt w:val="decimal"/>
      </w:endnotePr>
      <w:type w:val="continuous"/>
      <w:pgSz w:w="12240" w:h="15840"/>
      <w:pgMar w:top="720" w:right="720" w:bottom="108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530E3" w14:textId="77777777" w:rsidR="000660A9" w:rsidRDefault="000660A9" w:rsidP="009C397F">
      <w:r>
        <w:separator/>
      </w:r>
    </w:p>
  </w:endnote>
  <w:endnote w:type="continuationSeparator" w:id="0">
    <w:p w14:paraId="01C21A57" w14:textId="77777777" w:rsidR="000660A9" w:rsidRDefault="000660A9" w:rsidP="009C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D0F7A" w14:textId="7484A77D" w:rsidR="00D419EF" w:rsidRPr="009A736B" w:rsidRDefault="00157EAA" w:rsidP="009A736B">
    <w:pPr>
      <w:pStyle w:val="Footer"/>
      <w:tabs>
        <w:tab w:val="clear" w:pos="4320"/>
        <w:tab w:val="clear" w:pos="8640"/>
        <w:tab w:val="right" w:pos="10800"/>
      </w:tabs>
    </w:pPr>
    <w:r w:rsidRPr="00566246">
      <w:rPr>
        <w:sz w:val="12"/>
        <w:szCs w:val="12"/>
      </w:rPr>
      <w:t>M:\DESIGN\Projects\14076\Project Documents\Assessments\Preliminary</w:t>
    </w:r>
    <w:r>
      <w:rPr>
        <w:sz w:val="12"/>
        <w:szCs w:val="12"/>
      </w:rPr>
      <w:t>\</w:t>
    </w:r>
    <w:r w:rsidRPr="00566246">
      <w:rPr>
        <w:sz w:val="12"/>
        <w:szCs w:val="12"/>
      </w:rPr>
      <w:t>14076_RutledgeStreet Fact Sheet.docx</w:t>
    </w:r>
    <w:r w:rsidR="009A736B" w:rsidRPr="009A736B">
      <w:tab/>
      <w:t xml:space="preserve">Page </w:t>
    </w:r>
    <w:r w:rsidR="009A736B" w:rsidRPr="009A736B">
      <w:rPr>
        <w:bCs/>
      </w:rPr>
      <w:fldChar w:fldCharType="begin"/>
    </w:r>
    <w:r w:rsidR="009A736B" w:rsidRPr="009A736B">
      <w:rPr>
        <w:bCs/>
      </w:rPr>
      <w:instrText xml:space="preserve"> PAGE  \* Arabic  \* MERGEFORMAT </w:instrText>
    </w:r>
    <w:r w:rsidR="009A736B" w:rsidRPr="009A736B">
      <w:rPr>
        <w:bCs/>
      </w:rPr>
      <w:fldChar w:fldCharType="separate"/>
    </w:r>
    <w:r w:rsidR="0009220D">
      <w:rPr>
        <w:bCs/>
        <w:noProof/>
      </w:rPr>
      <w:t>2</w:t>
    </w:r>
    <w:r w:rsidR="009A736B" w:rsidRPr="009A736B">
      <w:rPr>
        <w:bCs/>
      </w:rPr>
      <w:fldChar w:fldCharType="end"/>
    </w:r>
    <w:r w:rsidR="009A736B" w:rsidRPr="009A736B">
      <w:t xml:space="preserve"> of </w:t>
    </w:r>
    <w:r w:rsidR="009A736B" w:rsidRPr="009A736B">
      <w:rPr>
        <w:bCs/>
      </w:rPr>
      <w:fldChar w:fldCharType="begin"/>
    </w:r>
    <w:r w:rsidR="009A736B" w:rsidRPr="009A736B">
      <w:rPr>
        <w:bCs/>
      </w:rPr>
      <w:instrText xml:space="preserve"> NUMPAGES  \* Arabic  \* MERGEFORMAT </w:instrText>
    </w:r>
    <w:r w:rsidR="009A736B" w:rsidRPr="009A736B">
      <w:rPr>
        <w:bCs/>
      </w:rPr>
      <w:fldChar w:fldCharType="separate"/>
    </w:r>
    <w:r w:rsidR="0009220D">
      <w:rPr>
        <w:bCs/>
        <w:noProof/>
      </w:rPr>
      <w:t>2</w:t>
    </w:r>
    <w:r w:rsidR="009A736B" w:rsidRPr="009A736B">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7F33" w14:textId="6DB2DA2B" w:rsidR="00D419EF" w:rsidRPr="009A736B" w:rsidRDefault="00C27E48" w:rsidP="009A736B">
    <w:pPr>
      <w:pStyle w:val="Footer"/>
      <w:tabs>
        <w:tab w:val="clear" w:pos="4320"/>
        <w:tab w:val="clear" w:pos="8640"/>
        <w:tab w:val="right" w:pos="10800"/>
      </w:tabs>
    </w:pPr>
    <w:r w:rsidRPr="00C27E48">
      <w:rPr>
        <w:sz w:val="12"/>
        <w:szCs w:val="12"/>
      </w:rPr>
      <w:t>M:\DESIGN\Projects\14076\Project Documents\Construction\Property Owner Notification</w:t>
    </w:r>
    <w:r>
      <w:rPr>
        <w:sz w:val="12"/>
        <w:szCs w:val="12"/>
      </w:rPr>
      <w:t>\</w:t>
    </w:r>
    <w:r w:rsidRPr="00C27E48">
      <w:rPr>
        <w:sz w:val="12"/>
        <w:szCs w:val="12"/>
      </w:rPr>
      <w:t>14076_RutledgeSt_FactSheet_Construction.docx</w:t>
    </w:r>
    <w:r w:rsidR="009A736B" w:rsidRPr="009A736B">
      <w:tab/>
      <w:t xml:space="preserve">Page </w:t>
    </w:r>
    <w:r w:rsidR="009A736B" w:rsidRPr="009A736B">
      <w:rPr>
        <w:bCs/>
      </w:rPr>
      <w:fldChar w:fldCharType="begin"/>
    </w:r>
    <w:r w:rsidR="009A736B" w:rsidRPr="009A736B">
      <w:rPr>
        <w:bCs/>
      </w:rPr>
      <w:instrText xml:space="preserve"> PAGE  \* Arabic  \* MERGEFORMAT </w:instrText>
    </w:r>
    <w:r w:rsidR="009A736B" w:rsidRPr="009A736B">
      <w:rPr>
        <w:bCs/>
      </w:rPr>
      <w:fldChar w:fldCharType="separate"/>
    </w:r>
    <w:r w:rsidR="00975AA2">
      <w:rPr>
        <w:bCs/>
        <w:noProof/>
      </w:rPr>
      <w:t>1</w:t>
    </w:r>
    <w:r w:rsidR="009A736B" w:rsidRPr="009A736B">
      <w:rPr>
        <w:bCs/>
      </w:rPr>
      <w:fldChar w:fldCharType="end"/>
    </w:r>
    <w:r w:rsidR="009A736B" w:rsidRPr="009A736B">
      <w:t xml:space="preserve"> of </w:t>
    </w:r>
    <w:r w:rsidR="009A736B" w:rsidRPr="009A736B">
      <w:rPr>
        <w:bCs/>
      </w:rPr>
      <w:fldChar w:fldCharType="begin"/>
    </w:r>
    <w:r w:rsidR="009A736B" w:rsidRPr="009A736B">
      <w:rPr>
        <w:bCs/>
      </w:rPr>
      <w:instrText xml:space="preserve"> NUMPAGES  \* Arabic  \* MERGEFORMAT </w:instrText>
    </w:r>
    <w:r w:rsidR="009A736B" w:rsidRPr="009A736B">
      <w:rPr>
        <w:bCs/>
      </w:rPr>
      <w:fldChar w:fldCharType="separate"/>
    </w:r>
    <w:r w:rsidR="00975AA2">
      <w:rPr>
        <w:bCs/>
        <w:noProof/>
      </w:rPr>
      <w:t>1</w:t>
    </w:r>
    <w:r w:rsidR="009A736B" w:rsidRPr="009A736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9F540" w14:textId="77777777" w:rsidR="000660A9" w:rsidRDefault="000660A9" w:rsidP="009C397F">
      <w:r>
        <w:separator/>
      </w:r>
    </w:p>
  </w:footnote>
  <w:footnote w:type="continuationSeparator" w:id="0">
    <w:p w14:paraId="5E24FDB1" w14:textId="77777777" w:rsidR="000660A9" w:rsidRDefault="000660A9" w:rsidP="009C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C678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76B3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364D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322E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6426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8CFD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4413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46F5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D89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5832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B84B19"/>
    <w:multiLevelType w:val="hybridMultilevel"/>
    <w:tmpl w:val="8ACC3E58"/>
    <w:lvl w:ilvl="0" w:tplc="082CDB72">
      <w:start w:val="1"/>
      <w:numFmt w:val="bullet"/>
      <w:lvlText w:val="o"/>
      <w:lvlJc w:val="left"/>
      <w:pPr>
        <w:tabs>
          <w:tab w:val="num" w:pos="720"/>
        </w:tabs>
        <w:ind w:left="720" w:hanging="360"/>
      </w:pPr>
      <w:rPr>
        <w:rFonts w:ascii="Courier New" w:hAnsi="Courier New" w:hint="default"/>
      </w:rPr>
    </w:lvl>
    <w:lvl w:ilvl="1" w:tplc="602CCC80">
      <w:start w:val="1"/>
      <w:numFmt w:val="bullet"/>
      <w:lvlText w:val="o"/>
      <w:lvlJc w:val="left"/>
      <w:pPr>
        <w:tabs>
          <w:tab w:val="num" w:pos="1440"/>
        </w:tabs>
        <w:ind w:left="1440" w:hanging="360"/>
      </w:pPr>
      <w:rPr>
        <w:rFonts w:ascii="Courier New" w:hAnsi="Courier New" w:hint="default"/>
      </w:rPr>
    </w:lvl>
    <w:lvl w:ilvl="2" w:tplc="050AA056" w:tentative="1">
      <w:start w:val="1"/>
      <w:numFmt w:val="bullet"/>
      <w:lvlText w:val="o"/>
      <w:lvlJc w:val="left"/>
      <w:pPr>
        <w:tabs>
          <w:tab w:val="num" w:pos="2160"/>
        </w:tabs>
        <w:ind w:left="2160" w:hanging="360"/>
      </w:pPr>
      <w:rPr>
        <w:rFonts w:ascii="Courier New" w:hAnsi="Courier New" w:hint="default"/>
      </w:rPr>
    </w:lvl>
    <w:lvl w:ilvl="3" w:tplc="B34296BA" w:tentative="1">
      <w:start w:val="1"/>
      <w:numFmt w:val="bullet"/>
      <w:lvlText w:val="o"/>
      <w:lvlJc w:val="left"/>
      <w:pPr>
        <w:tabs>
          <w:tab w:val="num" w:pos="2880"/>
        </w:tabs>
        <w:ind w:left="2880" w:hanging="360"/>
      </w:pPr>
      <w:rPr>
        <w:rFonts w:ascii="Courier New" w:hAnsi="Courier New" w:hint="default"/>
      </w:rPr>
    </w:lvl>
    <w:lvl w:ilvl="4" w:tplc="F56AA1D2" w:tentative="1">
      <w:start w:val="1"/>
      <w:numFmt w:val="bullet"/>
      <w:lvlText w:val="o"/>
      <w:lvlJc w:val="left"/>
      <w:pPr>
        <w:tabs>
          <w:tab w:val="num" w:pos="3600"/>
        </w:tabs>
        <w:ind w:left="3600" w:hanging="360"/>
      </w:pPr>
      <w:rPr>
        <w:rFonts w:ascii="Courier New" w:hAnsi="Courier New" w:hint="default"/>
      </w:rPr>
    </w:lvl>
    <w:lvl w:ilvl="5" w:tplc="6E3A3D86" w:tentative="1">
      <w:start w:val="1"/>
      <w:numFmt w:val="bullet"/>
      <w:lvlText w:val="o"/>
      <w:lvlJc w:val="left"/>
      <w:pPr>
        <w:tabs>
          <w:tab w:val="num" w:pos="4320"/>
        </w:tabs>
        <w:ind w:left="4320" w:hanging="360"/>
      </w:pPr>
      <w:rPr>
        <w:rFonts w:ascii="Courier New" w:hAnsi="Courier New" w:hint="default"/>
      </w:rPr>
    </w:lvl>
    <w:lvl w:ilvl="6" w:tplc="9E62C4DA" w:tentative="1">
      <w:start w:val="1"/>
      <w:numFmt w:val="bullet"/>
      <w:lvlText w:val="o"/>
      <w:lvlJc w:val="left"/>
      <w:pPr>
        <w:tabs>
          <w:tab w:val="num" w:pos="5040"/>
        </w:tabs>
        <w:ind w:left="5040" w:hanging="360"/>
      </w:pPr>
      <w:rPr>
        <w:rFonts w:ascii="Courier New" w:hAnsi="Courier New" w:hint="default"/>
      </w:rPr>
    </w:lvl>
    <w:lvl w:ilvl="7" w:tplc="5186E79E" w:tentative="1">
      <w:start w:val="1"/>
      <w:numFmt w:val="bullet"/>
      <w:lvlText w:val="o"/>
      <w:lvlJc w:val="left"/>
      <w:pPr>
        <w:tabs>
          <w:tab w:val="num" w:pos="5760"/>
        </w:tabs>
        <w:ind w:left="5760" w:hanging="360"/>
      </w:pPr>
      <w:rPr>
        <w:rFonts w:ascii="Courier New" w:hAnsi="Courier New" w:hint="default"/>
      </w:rPr>
    </w:lvl>
    <w:lvl w:ilvl="8" w:tplc="35349AD6"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563901BD"/>
    <w:multiLevelType w:val="hybridMultilevel"/>
    <w:tmpl w:val="B7C0C96E"/>
    <w:lvl w:ilvl="0" w:tplc="325202D6">
      <w:start w:val="1"/>
      <w:numFmt w:val="bullet"/>
      <w:lvlText w:val="o"/>
      <w:lvlJc w:val="left"/>
      <w:pPr>
        <w:tabs>
          <w:tab w:val="num" w:pos="720"/>
        </w:tabs>
        <w:ind w:left="720" w:hanging="360"/>
      </w:pPr>
      <w:rPr>
        <w:rFonts w:ascii="Courier New" w:hAnsi="Courier New" w:hint="default"/>
      </w:rPr>
    </w:lvl>
    <w:lvl w:ilvl="1" w:tplc="41D02C16">
      <w:start w:val="1"/>
      <w:numFmt w:val="bullet"/>
      <w:lvlText w:val="o"/>
      <w:lvlJc w:val="left"/>
      <w:pPr>
        <w:tabs>
          <w:tab w:val="num" w:pos="1440"/>
        </w:tabs>
        <w:ind w:left="1440" w:hanging="360"/>
      </w:pPr>
      <w:rPr>
        <w:rFonts w:ascii="Courier New" w:hAnsi="Courier New" w:hint="default"/>
      </w:rPr>
    </w:lvl>
    <w:lvl w:ilvl="2" w:tplc="D5A6E0FE" w:tentative="1">
      <w:start w:val="1"/>
      <w:numFmt w:val="bullet"/>
      <w:lvlText w:val="o"/>
      <w:lvlJc w:val="left"/>
      <w:pPr>
        <w:tabs>
          <w:tab w:val="num" w:pos="2160"/>
        </w:tabs>
        <w:ind w:left="2160" w:hanging="360"/>
      </w:pPr>
      <w:rPr>
        <w:rFonts w:ascii="Courier New" w:hAnsi="Courier New" w:hint="default"/>
      </w:rPr>
    </w:lvl>
    <w:lvl w:ilvl="3" w:tplc="F880E62E" w:tentative="1">
      <w:start w:val="1"/>
      <w:numFmt w:val="bullet"/>
      <w:lvlText w:val="o"/>
      <w:lvlJc w:val="left"/>
      <w:pPr>
        <w:tabs>
          <w:tab w:val="num" w:pos="2880"/>
        </w:tabs>
        <w:ind w:left="2880" w:hanging="360"/>
      </w:pPr>
      <w:rPr>
        <w:rFonts w:ascii="Courier New" w:hAnsi="Courier New" w:hint="default"/>
      </w:rPr>
    </w:lvl>
    <w:lvl w:ilvl="4" w:tplc="0E7C059C" w:tentative="1">
      <w:start w:val="1"/>
      <w:numFmt w:val="bullet"/>
      <w:lvlText w:val="o"/>
      <w:lvlJc w:val="left"/>
      <w:pPr>
        <w:tabs>
          <w:tab w:val="num" w:pos="3600"/>
        </w:tabs>
        <w:ind w:left="3600" w:hanging="360"/>
      </w:pPr>
      <w:rPr>
        <w:rFonts w:ascii="Courier New" w:hAnsi="Courier New" w:hint="default"/>
      </w:rPr>
    </w:lvl>
    <w:lvl w:ilvl="5" w:tplc="898406D8" w:tentative="1">
      <w:start w:val="1"/>
      <w:numFmt w:val="bullet"/>
      <w:lvlText w:val="o"/>
      <w:lvlJc w:val="left"/>
      <w:pPr>
        <w:tabs>
          <w:tab w:val="num" w:pos="4320"/>
        </w:tabs>
        <w:ind w:left="4320" w:hanging="360"/>
      </w:pPr>
      <w:rPr>
        <w:rFonts w:ascii="Courier New" w:hAnsi="Courier New" w:hint="default"/>
      </w:rPr>
    </w:lvl>
    <w:lvl w:ilvl="6" w:tplc="E06AF10A" w:tentative="1">
      <w:start w:val="1"/>
      <w:numFmt w:val="bullet"/>
      <w:lvlText w:val="o"/>
      <w:lvlJc w:val="left"/>
      <w:pPr>
        <w:tabs>
          <w:tab w:val="num" w:pos="5040"/>
        </w:tabs>
        <w:ind w:left="5040" w:hanging="360"/>
      </w:pPr>
      <w:rPr>
        <w:rFonts w:ascii="Courier New" w:hAnsi="Courier New" w:hint="default"/>
      </w:rPr>
    </w:lvl>
    <w:lvl w:ilvl="7" w:tplc="D0C6C47A" w:tentative="1">
      <w:start w:val="1"/>
      <w:numFmt w:val="bullet"/>
      <w:lvlText w:val="o"/>
      <w:lvlJc w:val="left"/>
      <w:pPr>
        <w:tabs>
          <w:tab w:val="num" w:pos="5760"/>
        </w:tabs>
        <w:ind w:left="5760" w:hanging="360"/>
      </w:pPr>
      <w:rPr>
        <w:rFonts w:ascii="Courier New" w:hAnsi="Courier New" w:hint="default"/>
      </w:rPr>
    </w:lvl>
    <w:lvl w:ilvl="8" w:tplc="20B62BD0"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596D6973"/>
    <w:multiLevelType w:val="hybridMultilevel"/>
    <w:tmpl w:val="0B5042CC"/>
    <w:lvl w:ilvl="0" w:tplc="FEB62A62">
      <w:start w:val="1"/>
      <w:numFmt w:val="bullet"/>
      <w:pStyle w:val="Bullets1"/>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023062">
    <w:abstractNumId w:val="12"/>
  </w:num>
  <w:num w:numId="2" w16cid:durableId="1923489757">
    <w:abstractNumId w:val="9"/>
  </w:num>
  <w:num w:numId="3" w16cid:durableId="745497197">
    <w:abstractNumId w:val="7"/>
  </w:num>
  <w:num w:numId="4" w16cid:durableId="1901791243">
    <w:abstractNumId w:val="6"/>
  </w:num>
  <w:num w:numId="5" w16cid:durableId="728110625">
    <w:abstractNumId w:val="5"/>
  </w:num>
  <w:num w:numId="6" w16cid:durableId="337393852">
    <w:abstractNumId w:val="4"/>
  </w:num>
  <w:num w:numId="7" w16cid:durableId="790588028">
    <w:abstractNumId w:val="8"/>
  </w:num>
  <w:num w:numId="8" w16cid:durableId="761881566">
    <w:abstractNumId w:val="3"/>
  </w:num>
  <w:num w:numId="9" w16cid:durableId="173542002">
    <w:abstractNumId w:val="2"/>
  </w:num>
  <w:num w:numId="10" w16cid:durableId="221793578">
    <w:abstractNumId w:val="1"/>
  </w:num>
  <w:num w:numId="11" w16cid:durableId="1911769327">
    <w:abstractNumId w:val="0"/>
  </w:num>
  <w:num w:numId="12" w16cid:durableId="1083794682">
    <w:abstractNumId w:val="10"/>
  </w:num>
  <w:num w:numId="13" w16cid:durableId="334502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396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A9"/>
    <w:rsid w:val="00015085"/>
    <w:rsid w:val="00017B0B"/>
    <w:rsid w:val="000216D9"/>
    <w:rsid w:val="00025DDC"/>
    <w:rsid w:val="00026106"/>
    <w:rsid w:val="000276FC"/>
    <w:rsid w:val="00037A94"/>
    <w:rsid w:val="00044222"/>
    <w:rsid w:val="0005503F"/>
    <w:rsid w:val="000660A9"/>
    <w:rsid w:val="00080737"/>
    <w:rsid w:val="00085CAF"/>
    <w:rsid w:val="0009220D"/>
    <w:rsid w:val="000C1729"/>
    <w:rsid w:val="000D6C7F"/>
    <w:rsid w:val="000E72BC"/>
    <w:rsid w:val="000E777B"/>
    <w:rsid w:val="000F762E"/>
    <w:rsid w:val="0010379F"/>
    <w:rsid w:val="00115ABE"/>
    <w:rsid w:val="00116FB2"/>
    <w:rsid w:val="0014128B"/>
    <w:rsid w:val="00146262"/>
    <w:rsid w:val="00157EAA"/>
    <w:rsid w:val="001916B4"/>
    <w:rsid w:val="001A481C"/>
    <w:rsid w:val="001B4BA0"/>
    <w:rsid w:val="001C0460"/>
    <w:rsid w:val="001C3024"/>
    <w:rsid w:val="001C6411"/>
    <w:rsid w:val="001D561E"/>
    <w:rsid w:val="001E32F1"/>
    <w:rsid w:val="001F4B98"/>
    <w:rsid w:val="00203859"/>
    <w:rsid w:val="00205700"/>
    <w:rsid w:val="00205D1F"/>
    <w:rsid w:val="00210D38"/>
    <w:rsid w:val="00212E6A"/>
    <w:rsid w:val="002409F1"/>
    <w:rsid w:val="00243195"/>
    <w:rsid w:val="00267C2B"/>
    <w:rsid w:val="00272B21"/>
    <w:rsid w:val="00276117"/>
    <w:rsid w:val="002D5027"/>
    <w:rsid w:val="002E6F1D"/>
    <w:rsid w:val="002F6FA0"/>
    <w:rsid w:val="00303134"/>
    <w:rsid w:val="00304F3C"/>
    <w:rsid w:val="00321801"/>
    <w:rsid w:val="003419C5"/>
    <w:rsid w:val="0034400F"/>
    <w:rsid w:val="00350B87"/>
    <w:rsid w:val="00353DEB"/>
    <w:rsid w:val="00375FA1"/>
    <w:rsid w:val="003A453B"/>
    <w:rsid w:val="003E674A"/>
    <w:rsid w:val="003F61AC"/>
    <w:rsid w:val="004100F6"/>
    <w:rsid w:val="00427A97"/>
    <w:rsid w:val="00430FB6"/>
    <w:rsid w:val="00456234"/>
    <w:rsid w:val="004564CA"/>
    <w:rsid w:val="0046098C"/>
    <w:rsid w:val="00471F5E"/>
    <w:rsid w:val="00474858"/>
    <w:rsid w:val="00474A39"/>
    <w:rsid w:val="004820DC"/>
    <w:rsid w:val="00486AB4"/>
    <w:rsid w:val="004875E4"/>
    <w:rsid w:val="004B47E4"/>
    <w:rsid w:val="004B60D4"/>
    <w:rsid w:val="004C3E4E"/>
    <w:rsid w:val="004D1491"/>
    <w:rsid w:val="004F71AB"/>
    <w:rsid w:val="005418A2"/>
    <w:rsid w:val="005453D2"/>
    <w:rsid w:val="00565420"/>
    <w:rsid w:val="00566246"/>
    <w:rsid w:val="00595272"/>
    <w:rsid w:val="005B2714"/>
    <w:rsid w:val="005C040F"/>
    <w:rsid w:val="005C69DD"/>
    <w:rsid w:val="005E44C9"/>
    <w:rsid w:val="005F53F6"/>
    <w:rsid w:val="00616085"/>
    <w:rsid w:val="0062623D"/>
    <w:rsid w:val="00665239"/>
    <w:rsid w:val="00666ABF"/>
    <w:rsid w:val="00674A9F"/>
    <w:rsid w:val="0068639C"/>
    <w:rsid w:val="006A39D8"/>
    <w:rsid w:val="006C4BCB"/>
    <w:rsid w:val="006E7C95"/>
    <w:rsid w:val="006F2711"/>
    <w:rsid w:val="006F6EB4"/>
    <w:rsid w:val="00723EBB"/>
    <w:rsid w:val="007270A8"/>
    <w:rsid w:val="0075556A"/>
    <w:rsid w:val="0078029E"/>
    <w:rsid w:val="007A6ED7"/>
    <w:rsid w:val="007B3180"/>
    <w:rsid w:val="007B74A7"/>
    <w:rsid w:val="007F518F"/>
    <w:rsid w:val="008138C7"/>
    <w:rsid w:val="00821361"/>
    <w:rsid w:val="008246C7"/>
    <w:rsid w:val="00825D67"/>
    <w:rsid w:val="00847078"/>
    <w:rsid w:val="00853280"/>
    <w:rsid w:val="00864A8F"/>
    <w:rsid w:val="00875027"/>
    <w:rsid w:val="00880E22"/>
    <w:rsid w:val="00890A31"/>
    <w:rsid w:val="00896408"/>
    <w:rsid w:val="008A1666"/>
    <w:rsid w:val="008A3FA4"/>
    <w:rsid w:val="008E7E99"/>
    <w:rsid w:val="008F3465"/>
    <w:rsid w:val="00924D94"/>
    <w:rsid w:val="0092675A"/>
    <w:rsid w:val="00950A12"/>
    <w:rsid w:val="009560F9"/>
    <w:rsid w:val="00971C69"/>
    <w:rsid w:val="00972BFE"/>
    <w:rsid w:val="00975AA2"/>
    <w:rsid w:val="009A6248"/>
    <w:rsid w:val="009A736B"/>
    <w:rsid w:val="009C397F"/>
    <w:rsid w:val="009D02E9"/>
    <w:rsid w:val="009D2436"/>
    <w:rsid w:val="009D2F7C"/>
    <w:rsid w:val="009D7432"/>
    <w:rsid w:val="00A11174"/>
    <w:rsid w:val="00A6294A"/>
    <w:rsid w:val="00A96F20"/>
    <w:rsid w:val="00A97198"/>
    <w:rsid w:val="00AA2F53"/>
    <w:rsid w:val="00AD1A7D"/>
    <w:rsid w:val="00AD1D9B"/>
    <w:rsid w:val="00AE17F3"/>
    <w:rsid w:val="00B0082D"/>
    <w:rsid w:val="00B02F3A"/>
    <w:rsid w:val="00B115A1"/>
    <w:rsid w:val="00B2088B"/>
    <w:rsid w:val="00B4076A"/>
    <w:rsid w:val="00B74851"/>
    <w:rsid w:val="00B84B08"/>
    <w:rsid w:val="00BB32F3"/>
    <w:rsid w:val="00BB5FFB"/>
    <w:rsid w:val="00BC7548"/>
    <w:rsid w:val="00BE2DD4"/>
    <w:rsid w:val="00BF006B"/>
    <w:rsid w:val="00C152ED"/>
    <w:rsid w:val="00C16EE9"/>
    <w:rsid w:val="00C27E48"/>
    <w:rsid w:val="00C306B3"/>
    <w:rsid w:val="00C4180E"/>
    <w:rsid w:val="00C44CD3"/>
    <w:rsid w:val="00C4613B"/>
    <w:rsid w:val="00C5457B"/>
    <w:rsid w:val="00C55374"/>
    <w:rsid w:val="00C60812"/>
    <w:rsid w:val="00C9798D"/>
    <w:rsid w:val="00CA0C3C"/>
    <w:rsid w:val="00CA7DDB"/>
    <w:rsid w:val="00CB541E"/>
    <w:rsid w:val="00CC69CE"/>
    <w:rsid w:val="00CF3920"/>
    <w:rsid w:val="00CF7E41"/>
    <w:rsid w:val="00D20E99"/>
    <w:rsid w:val="00D34B1E"/>
    <w:rsid w:val="00D419EF"/>
    <w:rsid w:val="00D42590"/>
    <w:rsid w:val="00D43EEE"/>
    <w:rsid w:val="00D56849"/>
    <w:rsid w:val="00D6682F"/>
    <w:rsid w:val="00D83618"/>
    <w:rsid w:val="00DA3FFA"/>
    <w:rsid w:val="00DC7215"/>
    <w:rsid w:val="00DE10D4"/>
    <w:rsid w:val="00E223DC"/>
    <w:rsid w:val="00E579A9"/>
    <w:rsid w:val="00E6320F"/>
    <w:rsid w:val="00EB3231"/>
    <w:rsid w:val="00EE79F4"/>
    <w:rsid w:val="00EF2371"/>
    <w:rsid w:val="00F04394"/>
    <w:rsid w:val="00F15550"/>
    <w:rsid w:val="00F21CC0"/>
    <w:rsid w:val="00FA3863"/>
    <w:rsid w:val="00FB64BB"/>
    <w:rsid w:val="00FC72D7"/>
    <w:rsid w:val="00FD14C1"/>
    <w:rsid w:val="00FD26AD"/>
    <w:rsid w:val="00FD57AB"/>
    <w:rsid w:val="00FD63BF"/>
    <w:rsid w:val="00FF2184"/>
    <w:rsid w:val="00FF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0538E96"/>
  <w15:chartTrackingRefBased/>
  <w15:docId w15:val="{9A87EB05-5DFF-40A8-9523-63AB9FDC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371"/>
    <w:rPr>
      <w:rFonts w:asciiTheme="minorHAnsi" w:hAnsiTheme="minorHAnsi"/>
      <w:snapToGrid w:val="0"/>
    </w:rPr>
  </w:style>
  <w:style w:type="paragraph" w:styleId="Heading1">
    <w:name w:val="heading 1"/>
    <w:basedOn w:val="Normal"/>
    <w:next w:val="Normal"/>
    <w:qFormat/>
    <w:rsid w:val="006E7C95"/>
    <w:pPr>
      <w:keepNext/>
      <w:spacing w:after="240"/>
      <w:jc w:val="center"/>
      <w:outlineLvl w:val="0"/>
    </w:pPr>
    <w:rPr>
      <w:rFonts w:cs="Arial"/>
      <w:b/>
      <w:bCs/>
      <w:kern w:val="32"/>
      <w:sz w:val="32"/>
      <w:szCs w:val="32"/>
    </w:rPr>
  </w:style>
  <w:style w:type="paragraph" w:styleId="Heading2">
    <w:name w:val="heading 2"/>
    <w:basedOn w:val="Normal"/>
    <w:next w:val="Normal"/>
    <w:link w:val="Heading2Char"/>
    <w:qFormat/>
    <w:rsid w:val="009C397F"/>
    <w:pPr>
      <w:keepNext/>
      <w:spacing w:after="120"/>
      <w:outlineLvl w:val="1"/>
    </w:pPr>
    <w:rPr>
      <w:rFonts w:cs="Arial"/>
      <w:b/>
      <w:bCs/>
      <w:sz w:val="28"/>
      <w:szCs w:val="28"/>
    </w:rPr>
  </w:style>
  <w:style w:type="paragraph" w:styleId="Heading3">
    <w:name w:val="heading 3"/>
    <w:basedOn w:val="Normal"/>
    <w:next w:val="Normal"/>
    <w:qFormat/>
    <w:rsid w:val="009C397F"/>
    <w:pPr>
      <w:keepNext/>
      <w:spacing w:after="12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sid w:val="001C3024"/>
    <w:rPr>
      <w:color w:val="065D8C" w:themeColor="text2"/>
      <w:u w:val="single"/>
    </w:rPr>
  </w:style>
  <w:style w:type="paragraph" w:styleId="BalloonText">
    <w:name w:val="Balloon Text"/>
    <w:basedOn w:val="Normal"/>
    <w:link w:val="BalloonTextChar"/>
    <w:uiPriority w:val="99"/>
    <w:semiHidden/>
    <w:unhideWhenUsed/>
    <w:rsid w:val="00116FB2"/>
    <w:rPr>
      <w:rFonts w:ascii="Tahoma" w:hAnsi="Tahoma" w:cs="Tahoma"/>
      <w:sz w:val="16"/>
      <w:szCs w:val="16"/>
    </w:rPr>
  </w:style>
  <w:style w:type="character" w:customStyle="1" w:styleId="BalloonTextChar">
    <w:name w:val="Balloon Text Char"/>
    <w:link w:val="BalloonText"/>
    <w:uiPriority w:val="99"/>
    <w:semiHidden/>
    <w:rsid w:val="00116FB2"/>
    <w:rPr>
      <w:rFonts w:ascii="Tahoma" w:hAnsi="Tahoma" w:cs="Tahoma"/>
      <w:snapToGrid w:val="0"/>
      <w:sz w:val="16"/>
      <w:szCs w:val="16"/>
    </w:rPr>
  </w:style>
  <w:style w:type="paragraph" w:customStyle="1" w:styleId="DepartmentorDivisionHead">
    <w:name w:val="Department or Division Head"/>
    <w:basedOn w:val="Normal"/>
    <w:link w:val="DepartmentorDivisionHeadChar"/>
    <w:uiPriority w:val="1"/>
    <w:qFormat/>
    <w:rsid w:val="00C9798D"/>
    <w:pPr>
      <w:spacing w:after="40"/>
    </w:pPr>
    <w:rPr>
      <w:sz w:val="18"/>
    </w:rPr>
  </w:style>
  <w:style w:type="paragraph" w:customStyle="1" w:styleId="StreetAddressPhoneEmailWebsite">
    <w:name w:val="Street Address Phone Email Website"/>
    <w:basedOn w:val="Normal"/>
    <w:link w:val="StreetAddressPhoneEmailWebsiteChar"/>
    <w:uiPriority w:val="1"/>
    <w:qFormat/>
    <w:rsid w:val="00C9798D"/>
    <w:rPr>
      <w:sz w:val="16"/>
    </w:rPr>
  </w:style>
  <w:style w:type="character" w:customStyle="1" w:styleId="DepartmentorDivisionHeadChar">
    <w:name w:val="Department or Division Head Char"/>
    <w:basedOn w:val="DefaultParagraphFont"/>
    <w:link w:val="DepartmentorDivisionHead"/>
    <w:uiPriority w:val="1"/>
    <w:rsid w:val="00C9798D"/>
    <w:rPr>
      <w:rFonts w:asciiTheme="minorHAnsi" w:hAnsiTheme="minorHAnsi"/>
      <w:snapToGrid w:val="0"/>
      <w:sz w:val="18"/>
    </w:rPr>
  </w:style>
  <w:style w:type="character" w:customStyle="1" w:styleId="StreetAddressPhoneEmailWebsiteChar">
    <w:name w:val="Street Address Phone Email Website Char"/>
    <w:basedOn w:val="DepartmentorDivisionHeadChar"/>
    <w:link w:val="StreetAddressPhoneEmailWebsite"/>
    <w:uiPriority w:val="1"/>
    <w:rsid w:val="00C9798D"/>
    <w:rPr>
      <w:rFonts w:asciiTheme="minorHAnsi" w:hAnsiTheme="minorHAnsi"/>
      <w:snapToGrid w:val="0"/>
      <w:sz w:val="16"/>
    </w:rPr>
  </w:style>
  <w:style w:type="character" w:customStyle="1" w:styleId="Heading2Char">
    <w:name w:val="Heading 2 Char"/>
    <w:basedOn w:val="DefaultParagraphFont"/>
    <w:link w:val="Heading2"/>
    <w:rsid w:val="009C397F"/>
    <w:rPr>
      <w:rFonts w:asciiTheme="minorHAnsi" w:hAnsiTheme="minorHAnsi" w:cs="Arial"/>
      <w:b/>
      <w:bCs/>
      <w:snapToGrid w:val="0"/>
      <w:sz w:val="28"/>
      <w:szCs w:val="28"/>
    </w:rPr>
  </w:style>
  <w:style w:type="table" w:styleId="TableGrid">
    <w:name w:val="Table Grid"/>
    <w:basedOn w:val="TableNormal"/>
    <w:uiPriority w:val="59"/>
    <w:rsid w:val="00A6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97F"/>
    <w:pPr>
      <w:ind w:left="720"/>
      <w:contextualSpacing/>
    </w:pPr>
  </w:style>
  <w:style w:type="paragraph" w:customStyle="1" w:styleId="Bullets1">
    <w:name w:val="Bullets1"/>
    <w:basedOn w:val="ListParagraph"/>
    <w:rsid w:val="009C397F"/>
    <w:pPr>
      <w:numPr>
        <w:numId w:val="1"/>
      </w:numPr>
      <w:ind w:left="360"/>
    </w:pPr>
  </w:style>
  <w:style w:type="paragraph" w:styleId="Revision">
    <w:name w:val="Revision"/>
    <w:hidden/>
    <w:uiPriority w:val="99"/>
    <w:semiHidden/>
    <w:rsid w:val="0009220D"/>
    <w:rPr>
      <w:rFonts w:asciiTheme="minorHAnsi" w:hAnsiTheme="minorHAnsi"/>
      <w:snapToGrid w:val="0"/>
    </w:rPr>
  </w:style>
  <w:style w:type="character" w:styleId="UnresolvedMention">
    <w:name w:val="Unresolved Mention"/>
    <w:basedOn w:val="DefaultParagraphFont"/>
    <w:uiPriority w:val="99"/>
    <w:semiHidden/>
    <w:unhideWhenUsed/>
    <w:rsid w:val="00DE10D4"/>
    <w:rPr>
      <w:color w:val="605E5C"/>
      <w:shd w:val="clear" w:color="auto" w:fill="E1DFDD"/>
    </w:rPr>
  </w:style>
  <w:style w:type="character" w:customStyle="1" w:styleId="ui-provider">
    <w:name w:val="ui-provider"/>
    <w:basedOn w:val="DefaultParagraphFont"/>
    <w:rsid w:val="00CB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80484">
      <w:bodyDiv w:val="1"/>
      <w:marLeft w:val="0"/>
      <w:marRight w:val="0"/>
      <w:marTop w:val="0"/>
      <w:marBottom w:val="0"/>
      <w:divBdr>
        <w:top w:val="none" w:sz="0" w:space="0" w:color="auto"/>
        <w:left w:val="none" w:sz="0" w:space="0" w:color="auto"/>
        <w:bottom w:val="none" w:sz="0" w:space="0" w:color="auto"/>
        <w:right w:val="none" w:sz="0" w:space="0" w:color="auto"/>
      </w:divBdr>
    </w:div>
    <w:div w:id="214971753">
      <w:bodyDiv w:val="1"/>
      <w:marLeft w:val="0"/>
      <w:marRight w:val="0"/>
      <w:marTop w:val="0"/>
      <w:marBottom w:val="0"/>
      <w:divBdr>
        <w:top w:val="none" w:sz="0" w:space="0" w:color="auto"/>
        <w:left w:val="none" w:sz="0" w:space="0" w:color="auto"/>
        <w:bottom w:val="none" w:sz="0" w:space="0" w:color="auto"/>
        <w:right w:val="none" w:sz="0" w:space="0" w:color="auto"/>
      </w:divBdr>
    </w:div>
    <w:div w:id="257981353">
      <w:bodyDiv w:val="1"/>
      <w:marLeft w:val="0"/>
      <w:marRight w:val="0"/>
      <w:marTop w:val="0"/>
      <w:marBottom w:val="0"/>
      <w:divBdr>
        <w:top w:val="none" w:sz="0" w:space="0" w:color="auto"/>
        <w:left w:val="none" w:sz="0" w:space="0" w:color="auto"/>
        <w:bottom w:val="none" w:sz="0" w:space="0" w:color="auto"/>
        <w:right w:val="none" w:sz="0" w:space="0" w:color="auto"/>
      </w:divBdr>
      <w:divsChild>
        <w:div w:id="1401515563">
          <w:marLeft w:val="1066"/>
          <w:marRight w:val="0"/>
          <w:marTop w:val="65"/>
          <w:marBottom w:val="0"/>
          <w:divBdr>
            <w:top w:val="none" w:sz="0" w:space="0" w:color="auto"/>
            <w:left w:val="none" w:sz="0" w:space="0" w:color="auto"/>
            <w:bottom w:val="none" w:sz="0" w:space="0" w:color="auto"/>
            <w:right w:val="none" w:sz="0" w:space="0" w:color="auto"/>
          </w:divBdr>
        </w:div>
      </w:divsChild>
    </w:div>
    <w:div w:id="816143928">
      <w:bodyDiv w:val="1"/>
      <w:marLeft w:val="0"/>
      <w:marRight w:val="0"/>
      <w:marTop w:val="0"/>
      <w:marBottom w:val="0"/>
      <w:divBdr>
        <w:top w:val="none" w:sz="0" w:space="0" w:color="auto"/>
        <w:left w:val="none" w:sz="0" w:space="0" w:color="auto"/>
        <w:bottom w:val="none" w:sz="0" w:space="0" w:color="auto"/>
        <w:right w:val="none" w:sz="0" w:space="0" w:color="auto"/>
      </w:divBdr>
      <w:divsChild>
        <w:div w:id="1601065564">
          <w:marLeft w:val="1066"/>
          <w:marRight w:val="0"/>
          <w:marTop w:val="65"/>
          <w:marBottom w:val="0"/>
          <w:divBdr>
            <w:top w:val="none" w:sz="0" w:space="0" w:color="auto"/>
            <w:left w:val="none" w:sz="0" w:space="0" w:color="auto"/>
            <w:bottom w:val="none" w:sz="0" w:space="0" w:color="auto"/>
            <w:right w:val="none" w:sz="0" w:space="0" w:color="auto"/>
          </w:divBdr>
        </w:div>
      </w:divsChild>
    </w:div>
    <w:div w:id="1772819484">
      <w:bodyDiv w:val="1"/>
      <w:marLeft w:val="0"/>
      <w:marRight w:val="0"/>
      <w:marTop w:val="0"/>
      <w:marBottom w:val="0"/>
      <w:divBdr>
        <w:top w:val="none" w:sz="0" w:space="0" w:color="auto"/>
        <w:left w:val="none" w:sz="0" w:space="0" w:color="auto"/>
        <w:bottom w:val="none" w:sz="0" w:space="0" w:color="auto"/>
        <w:right w:val="none" w:sz="0" w:space="0" w:color="auto"/>
      </w:divBdr>
      <w:divsChild>
        <w:div w:id="1271744426">
          <w:marLeft w:val="1066"/>
          <w:marRight w:val="0"/>
          <w:marTop w:val="6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utierrez@cityofmadison.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eer@cityofmadis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gutierrez@cityofmadison.com" TargetMode="External"/><Relationship Id="rId4" Type="http://schemas.openxmlformats.org/officeDocument/2006/relationships/settings" Target="settings.xml"/><Relationship Id="rId9" Type="http://schemas.openxmlformats.org/officeDocument/2006/relationships/hyperlink" Target="mailto:sbeer@cityofmadison.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ms2007\template\Letter-Engineering.dotx" TargetMode="External"/></Relationships>
</file>

<file path=word/theme/theme1.xml><?xml version="1.0" encoding="utf-8"?>
<a:theme xmlns:a="http://schemas.openxmlformats.org/drawingml/2006/main" name="Office Theme">
  <a:themeElements>
    <a:clrScheme name="Custom 1">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BF09A-5A02-4DD5-970E-98EBF3CA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Letter-Engineering.dotx</Template>
  <TotalTime>6</TotalTime>
  <Pages>2</Pages>
  <Words>1222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14215_Sheboygan_Segoe Fact Sheet</vt:lpstr>
    </vt:vector>
  </TitlesOfParts>
  <Company>City of Madison</Company>
  <LinksUpToDate>false</LinksUpToDate>
  <CharactersWithSpaces>7777</CharactersWithSpaces>
  <SharedDoc>false</SharedDoc>
  <HLinks>
    <vt:vector size="12" baseType="variant">
      <vt:variant>
        <vt:i4>2097272</vt:i4>
      </vt:variant>
      <vt:variant>
        <vt:i4>3</vt:i4>
      </vt:variant>
      <vt:variant>
        <vt:i4>0</vt:i4>
      </vt:variant>
      <vt:variant>
        <vt:i4>5</vt:i4>
      </vt:variant>
      <vt:variant>
        <vt:lpwstr>http://www.cityofmadison.com/information-technology</vt:lpwstr>
      </vt:variant>
      <vt:variant>
        <vt:lpwstr/>
      </vt:variant>
      <vt:variant>
        <vt:i4>1769521</vt:i4>
      </vt:variant>
      <vt:variant>
        <vt:i4>0</vt:i4>
      </vt:variant>
      <vt:variant>
        <vt:i4>0</vt:i4>
      </vt:variant>
      <vt:variant>
        <vt:i4>5</vt:i4>
      </vt:variant>
      <vt:variant>
        <vt:lpwstr>mailto:it@cityofmadison.com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14215_Sheboygan_Segoe Fact Sheet</dc:title>
  <dc:subject/>
  <dc:creator>Document Services;mgalindez@cityofmadison.com</dc:creator>
  <cp:keywords/>
  <cp:lastModifiedBy>Wolfe, James</cp:lastModifiedBy>
  <cp:revision>4</cp:revision>
  <cp:lastPrinted>2019-01-09T16:39:00Z</cp:lastPrinted>
  <dcterms:created xsi:type="dcterms:W3CDTF">2025-03-14T14:44:00Z</dcterms:created>
  <dcterms:modified xsi:type="dcterms:W3CDTF">2025-03-17T16:24:00Z</dcterms:modified>
</cp:coreProperties>
</file>