
<file path=[Content_Types].xml><?xml version="1.0" encoding="utf-8"?>
<Types xmlns="http://schemas.openxmlformats.org/package/2006/content-types">
  <Default Extension="7F0FF6A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6EF" w14:textId="3B8FE82F" w:rsidR="00FB534C" w:rsidRPr="00B95121" w:rsidRDefault="00FB534C" w:rsidP="005B1AE3">
      <w:pPr>
        <w:spacing w:after="0"/>
        <w:rPr>
          <w:sz w:val="20"/>
          <w:szCs w:val="20"/>
        </w:rPr>
      </w:pPr>
      <w:r w:rsidRPr="00E54D81">
        <w:rPr>
          <w:b/>
          <w:bCs/>
          <w:sz w:val="20"/>
          <w:szCs w:val="20"/>
          <w:highlight w:val="yellow"/>
        </w:rPr>
        <w:t>SUBJECT</w:t>
      </w:r>
      <w:r w:rsidRPr="00B95121">
        <w:rPr>
          <w:b/>
          <w:bCs/>
          <w:sz w:val="20"/>
          <w:szCs w:val="20"/>
        </w:rPr>
        <w:t xml:space="preserve">: </w:t>
      </w:r>
      <w:r w:rsidR="00CE1846" w:rsidRPr="00CE1846">
        <w:rPr>
          <w:sz w:val="20"/>
          <w:szCs w:val="20"/>
        </w:rPr>
        <w:t>Ment</w:t>
      </w:r>
      <w:r w:rsidR="005162AE">
        <w:rPr>
          <w:sz w:val="20"/>
          <w:szCs w:val="20"/>
        </w:rPr>
        <w:t>or</w:t>
      </w:r>
      <w:r w:rsidR="00CE1846" w:rsidRPr="00CE1846">
        <w:rPr>
          <w:sz w:val="20"/>
          <w:szCs w:val="20"/>
        </w:rPr>
        <w:t xml:space="preserve"> Development Discussion </w:t>
      </w:r>
      <w:r w:rsidR="00CE1846">
        <w:rPr>
          <w:sz w:val="20"/>
          <w:szCs w:val="20"/>
        </w:rPr>
        <w:t xml:space="preserve">– </w:t>
      </w:r>
      <w:r w:rsidR="00CE1846" w:rsidRPr="00CE1846">
        <w:rPr>
          <w:sz w:val="20"/>
          <w:szCs w:val="20"/>
        </w:rPr>
        <w:t xml:space="preserve"> </w:t>
      </w:r>
      <w:r w:rsidR="00CE1846" w:rsidRPr="00CE1846">
        <w:rPr>
          <w:sz w:val="20"/>
          <w:szCs w:val="20"/>
          <w:highlight w:val="yellow"/>
        </w:rPr>
        <w:t>[Day of Week] @ [Time] CT</w:t>
      </w:r>
    </w:p>
    <w:p w14:paraId="02C49AC3" w14:textId="211E6322" w:rsidR="007E1A71" w:rsidRPr="00864DAA" w:rsidRDefault="00864DAA" w:rsidP="005B1AE3">
      <w:pPr>
        <w:spacing w:after="0"/>
        <w:rPr>
          <w:b/>
          <w:bCs/>
          <w:sz w:val="20"/>
          <w:szCs w:val="20"/>
        </w:rPr>
      </w:pPr>
      <w:r w:rsidRPr="00E54D81">
        <w:rPr>
          <w:noProof/>
          <w:sz w:val="20"/>
          <w:szCs w:val="20"/>
          <w:highlight w:val="yellow"/>
        </w:rPr>
        <w:drawing>
          <wp:anchor distT="0" distB="0" distL="114300" distR="114300" simplePos="0" relativeHeight="251659264" behindDoc="0" locked="0" layoutInCell="1" allowOverlap="1" wp14:anchorId="6C398235" wp14:editId="72694190">
            <wp:simplePos x="0" y="0"/>
            <wp:positionH relativeFrom="column">
              <wp:posOffset>3810</wp:posOffset>
            </wp:positionH>
            <wp:positionV relativeFrom="paragraph">
              <wp:posOffset>207314</wp:posOffset>
            </wp:positionV>
            <wp:extent cx="2232660" cy="914400"/>
            <wp:effectExtent l="0" t="0" r="0" b="0"/>
            <wp:wrapTopAndBottom/>
            <wp:docPr id="3"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6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C" w:rsidRPr="00E54D81">
        <w:rPr>
          <w:b/>
          <w:bCs/>
          <w:sz w:val="20"/>
          <w:szCs w:val="20"/>
          <w:highlight w:val="yellow"/>
        </w:rPr>
        <w:t>MESSAGE</w:t>
      </w:r>
      <w:r w:rsidR="00FB534C" w:rsidRPr="00B95121">
        <w:rPr>
          <w:b/>
          <w:bCs/>
          <w:sz w:val="20"/>
          <w:szCs w:val="20"/>
        </w:rPr>
        <w:t xml:space="preserve">: </w:t>
      </w:r>
      <w:r w:rsidR="005B1AE3" w:rsidRPr="00B95121">
        <w:rPr>
          <w:noProof/>
          <w:sz w:val="20"/>
          <w:szCs w:val="20"/>
        </w:rPr>
        <w:drawing>
          <wp:anchor distT="0" distB="0" distL="114300" distR="114300" simplePos="0" relativeHeight="251658240" behindDoc="0" locked="0" layoutInCell="1" allowOverlap="1" wp14:anchorId="7ACEBCA6" wp14:editId="6ABCF57D">
            <wp:simplePos x="0" y="0"/>
            <wp:positionH relativeFrom="column">
              <wp:posOffset>3810</wp:posOffset>
            </wp:positionH>
            <wp:positionV relativeFrom="paragraph">
              <wp:posOffset>1122708</wp:posOffset>
            </wp:positionV>
            <wp:extent cx="5875020" cy="2065020"/>
            <wp:effectExtent l="0" t="0" r="0" b="0"/>
            <wp:wrapTopAndBottom/>
            <wp:docPr id="2" name="Picture 1" descr="Title: Lake Mendota - Description: The shore of Lake Mendota, at Marshall Park in Madis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tle: Lake Mendota - Description: The shore of Lake Mendota, at Marshall Park in Madison, WI."/>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5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92720" w14:textId="1F7D331B" w:rsidR="005B1AE3" w:rsidRDefault="005B1AE3" w:rsidP="005B1AE3">
      <w:pPr>
        <w:spacing w:after="0"/>
        <w:rPr>
          <w:sz w:val="20"/>
          <w:szCs w:val="20"/>
        </w:rPr>
      </w:pPr>
    </w:p>
    <w:p w14:paraId="43CEB3D8" w14:textId="4F0287AC" w:rsidR="00CE1846" w:rsidRDefault="00CE1846" w:rsidP="0023128B">
      <w:pPr>
        <w:spacing w:after="0"/>
        <w:rPr>
          <w:b/>
          <w:bCs/>
          <w:sz w:val="32"/>
          <w:szCs w:val="32"/>
        </w:rPr>
      </w:pPr>
      <w:r w:rsidRPr="00CE1846">
        <w:rPr>
          <w:b/>
          <w:bCs/>
          <w:sz w:val="32"/>
          <w:szCs w:val="32"/>
        </w:rPr>
        <w:t>Ment</w:t>
      </w:r>
      <w:r w:rsidR="005162AE">
        <w:rPr>
          <w:b/>
          <w:bCs/>
          <w:sz w:val="32"/>
          <w:szCs w:val="32"/>
        </w:rPr>
        <w:t>or</w:t>
      </w:r>
      <w:r w:rsidRPr="00CE1846">
        <w:rPr>
          <w:b/>
          <w:bCs/>
          <w:sz w:val="32"/>
          <w:szCs w:val="32"/>
        </w:rPr>
        <w:t xml:space="preserve"> Development Discussion Outline:</w:t>
      </w:r>
    </w:p>
    <w:p w14:paraId="2DB9B42F" w14:textId="77777777" w:rsidR="005162AE" w:rsidRPr="005162AE" w:rsidRDefault="005162AE" w:rsidP="005162AE">
      <w:pPr>
        <w:spacing w:after="0"/>
        <w:rPr>
          <w:sz w:val="20"/>
          <w:szCs w:val="20"/>
        </w:rPr>
      </w:pPr>
      <w:r w:rsidRPr="005162AE">
        <w:rPr>
          <w:sz w:val="20"/>
          <w:szCs w:val="20"/>
        </w:rPr>
        <w:t xml:space="preserve">Good morning Mentors </w:t>
      </w:r>
      <w:r w:rsidRPr="005162AE">
        <w:rPr>
          <w:rFonts w:ascii="Segoe UI Emoji" w:hAnsi="Segoe UI Emoji" w:cs="Segoe UI Emoji"/>
          <w:sz w:val="20"/>
          <w:szCs w:val="20"/>
        </w:rPr>
        <w:t>😊</w:t>
      </w:r>
      <w:r w:rsidRPr="005162AE">
        <w:rPr>
          <w:sz w:val="20"/>
          <w:szCs w:val="20"/>
        </w:rPr>
        <w:t xml:space="preserve"> </w:t>
      </w:r>
    </w:p>
    <w:p w14:paraId="48424A09" w14:textId="77777777" w:rsidR="005162AE" w:rsidRPr="005162AE" w:rsidRDefault="005162AE" w:rsidP="005162AE">
      <w:pPr>
        <w:spacing w:after="0"/>
        <w:rPr>
          <w:sz w:val="20"/>
          <w:szCs w:val="20"/>
        </w:rPr>
      </w:pPr>
    </w:p>
    <w:p w14:paraId="321F28BE" w14:textId="77777777" w:rsidR="005162AE" w:rsidRPr="005162AE" w:rsidRDefault="005162AE" w:rsidP="005162AE">
      <w:pPr>
        <w:spacing w:after="0"/>
        <w:rPr>
          <w:sz w:val="20"/>
          <w:szCs w:val="20"/>
        </w:rPr>
      </w:pPr>
      <w:r w:rsidRPr="005162AE">
        <w:rPr>
          <w:sz w:val="20"/>
          <w:szCs w:val="20"/>
        </w:rPr>
        <w:t xml:space="preserve">I am excited for us to connect this </w:t>
      </w:r>
      <w:r w:rsidRPr="005162AE">
        <w:rPr>
          <w:sz w:val="20"/>
          <w:szCs w:val="20"/>
          <w:highlight w:val="yellow"/>
        </w:rPr>
        <w:t>[date of week]</w:t>
      </w:r>
      <w:r w:rsidRPr="005162AE">
        <w:rPr>
          <w:sz w:val="20"/>
          <w:szCs w:val="20"/>
        </w:rPr>
        <w:t xml:space="preserve"> afternoon. At this time you should have received a calendar invite for our development discussion and all your supervisors/managers are aware of your time away with the Mentorship Program. </w:t>
      </w:r>
    </w:p>
    <w:p w14:paraId="706AC2F5" w14:textId="77777777" w:rsidR="005162AE" w:rsidRPr="005162AE" w:rsidRDefault="005162AE" w:rsidP="005162AE">
      <w:pPr>
        <w:spacing w:after="0"/>
        <w:rPr>
          <w:sz w:val="20"/>
          <w:szCs w:val="20"/>
        </w:rPr>
      </w:pPr>
    </w:p>
    <w:p w14:paraId="104FC899" w14:textId="4AC62B36" w:rsidR="00CE1846" w:rsidRDefault="005162AE" w:rsidP="005162AE">
      <w:pPr>
        <w:spacing w:after="0"/>
        <w:rPr>
          <w:sz w:val="20"/>
          <w:szCs w:val="20"/>
        </w:rPr>
      </w:pPr>
      <w:r w:rsidRPr="005162AE">
        <w:rPr>
          <w:sz w:val="20"/>
          <w:szCs w:val="20"/>
        </w:rPr>
        <w:t>As promised, I am following up an outline of our agenda so you all are aware of how we will spend our time together.</w:t>
      </w:r>
    </w:p>
    <w:p w14:paraId="2752191B" w14:textId="77777777" w:rsidR="005162AE" w:rsidRPr="00CE1846" w:rsidRDefault="005162AE" w:rsidP="005162AE">
      <w:pPr>
        <w:spacing w:after="0"/>
        <w:rPr>
          <w:sz w:val="20"/>
          <w:szCs w:val="20"/>
        </w:rPr>
      </w:pPr>
    </w:p>
    <w:p w14:paraId="261EC632" w14:textId="77777777" w:rsidR="005162AE" w:rsidRPr="005162AE" w:rsidRDefault="005162AE" w:rsidP="005162AE">
      <w:pPr>
        <w:pStyle w:val="ListParagraph"/>
        <w:numPr>
          <w:ilvl w:val="0"/>
          <w:numId w:val="19"/>
        </w:numPr>
        <w:spacing w:after="0"/>
        <w:rPr>
          <w:b/>
          <w:bCs/>
          <w:sz w:val="20"/>
          <w:szCs w:val="20"/>
        </w:rPr>
      </w:pPr>
      <w:r w:rsidRPr="005162AE">
        <w:rPr>
          <w:b/>
          <w:bCs/>
          <w:sz w:val="20"/>
          <w:szCs w:val="20"/>
        </w:rPr>
        <w:t xml:space="preserve">Ice breaker &amp; Pulse Check: </w:t>
      </w:r>
      <w:r w:rsidRPr="005162AE">
        <w:rPr>
          <w:sz w:val="20"/>
          <w:szCs w:val="20"/>
        </w:rPr>
        <w:t xml:space="preserve">We will begin with a series of reflective question to deeply explore our experience with the mentorship program. </w:t>
      </w:r>
    </w:p>
    <w:p w14:paraId="05A6385F" w14:textId="77777777" w:rsidR="005162AE" w:rsidRPr="005162AE" w:rsidRDefault="005162AE" w:rsidP="005162AE">
      <w:pPr>
        <w:pStyle w:val="ListParagraph"/>
        <w:numPr>
          <w:ilvl w:val="0"/>
          <w:numId w:val="19"/>
        </w:numPr>
        <w:spacing w:after="0"/>
        <w:rPr>
          <w:b/>
          <w:bCs/>
          <w:sz w:val="20"/>
          <w:szCs w:val="20"/>
        </w:rPr>
      </w:pPr>
      <w:r w:rsidRPr="005162AE">
        <w:rPr>
          <w:b/>
          <w:bCs/>
          <w:sz w:val="20"/>
          <w:szCs w:val="20"/>
        </w:rPr>
        <w:t>Share Out from Mentee Discussion:</w:t>
      </w:r>
      <w:r w:rsidRPr="005162AE">
        <w:rPr>
          <w:sz w:val="20"/>
          <w:szCs w:val="20"/>
        </w:rPr>
        <w:t xml:space="preserve"> As always, I will share out what I am hearing from our Mentee Discussions to better set your mentoring groups up for success. </w:t>
      </w:r>
    </w:p>
    <w:p w14:paraId="54CD3D92" w14:textId="77777777" w:rsidR="005162AE" w:rsidRPr="005162AE" w:rsidRDefault="005162AE" w:rsidP="005162AE">
      <w:pPr>
        <w:pStyle w:val="ListParagraph"/>
        <w:numPr>
          <w:ilvl w:val="0"/>
          <w:numId w:val="19"/>
        </w:numPr>
        <w:spacing w:after="0"/>
        <w:rPr>
          <w:sz w:val="20"/>
          <w:szCs w:val="20"/>
        </w:rPr>
      </w:pPr>
      <w:r w:rsidRPr="005162AE">
        <w:rPr>
          <w:b/>
          <w:bCs/>
          <w:sz w:val="20"/>
          <w:szCs w:val="20"/>
        </w:rPr>
        <w:t>StrengthsFinder:</w:t>
      </w:r>
      <w:r w:rsidRPr="005162AE">
        <w:rPr>
          <w:sz w:val="20"/>
          <w:szCs w:val="20"/>
        </w:rPr>
        <w:t xml:space="preserve"> We will highlight the benefits of the Clifton StrengthsFinder assessment and emphasize the importance of leveraging strengths to achieve success. In Org Dev (OD) we call this taking a strengths based approach to development. </w:t>
      </w:r>
    </w:p>
    <w:p w14:paraId="60BFF88E" w14:textId="77777777" w:rsidR="005162AE" w:rsidRPr="005162AE" w:rsidRDefault="005162AE" w:rsidP="005162AE">
      <w:pPr>
        <w:pStyle w:val="ListParagraph"/>
        <w:numPr>
          <w:ilvl w:val="0"/>
          <w:numId w:val="19"/>
        </w:numPr>
        <w:spacing w:after="0"/>
        <w:rPr>
          <w:sz w:val="20"/>
          <w:szCs w:val="20"/>
        </w:rPr>
      </w:pPr>
      <w:r w:rsidRPr="005162AE">
        <w:rPr>
          <w:b/>
          <w:bCs/>
          <w:sz w:val="20"/>
          <w:szCs w:val="20"/>
        </w:rPr>
        <w:t xml:space="preserve">Individual Development Plan (IDP): </w:t>
      </w:r>
      <w:r w:rsidRPr="005162AE">
        <w:rPr>
          <w:sz w:val="20"/>
          <w:szCs w:val="20"/>
        </w:rPr>
        <w:t xml:space="preserve">As much as you all are here to help others develop, in the process you are also developing. So, we will spend some time setting AIM SMART goals and actually writing out our IDPs. </w:t>
      </w:r>
    </w:p>
    <w:p w14:paraId="3FAF5CB7" w14:textId="77777777" w:rsidR="005162AE" w:rsidRPr="005162AE" w:rsidRDefault="005162AE" w:rsidP="005162AE">
      <w:pPr>
        <w:pStyle w:val="ListParagraph"/>
        <w:numPr>
          <w:ilvl w:val="0"/>
          <w:numId w:val="19"/>
        </w:numPr>
        <w:spacing w:after="0"/>
        <w:rPr>
          <w:b/>
          <w:bCs/>
          <w:sz w:val="20"/>
          <w:szCs w:val="20"/>
        </w:rPr>
      </w:pPr>
      <w:r w:rsidRPr="005162AE">
        <w:rPr>
          <w:b/>
          <w:bCs/>
          <w:sz w:val="20"/>
          <w:szCs w:val="20"/>
        </w:rPr>
        <w:t>Wrap Up</w:t>
      </w:r>
    </w:p>
    <w:p w14:paraId="7CB981CA" w14:textId="77777777" w:rsidR="00CE1846" w:rsidRPr="00CE1846" w:rsidRDefault="00CE1846" w:rsidP="00CE1846">
      <w:pPr>
        <w:spacing w:after="0"/>
        <w:rPr>
          <w:sz w:val="20"/>
          <w:szCs w:val="20"/>
        </w:rPr>
      </w:pPr>
    </w:p>
    <w:p w14:paraId="33456C79" w14:textId="77777777" w:rsidR="005162AE" w:rsidRPr="005162AE" w:rsidRDefault="005162AE" w:rsidP="005162AE">
      <w:pPr>
        <w:spacing w:after="0"/>
        <w:rPr>
          <w:sz w:val="20"/>
          <w:szCs w:val="20"/>
        </w:rPr>
      </w:pPr>
      <w:r w:rsidRPr="005162AE">
        <w:rPr>
          <w:sz w:val="20"/>
          <w:szCs w:val="20"/>
        </w:rPr>
        <w:t xml:space="preserve">If you haven’t completed any of the following: StrengthsFinder (recommended), Skills Self-Assessment (optional), IDP (highly recommended), that is OK. </w:t>
      </w:r>
    </w:p>
    <w:p w14:paraId="095F2EBC" w14:textId="77777777" w:rsidR="005162AE" w:rsidRPr="005162AE" w:rsidRDefault="005162AE" w:rsidP="005162AE">
      <w:pPr>
        <w:spacing w:after="0"/>
        <w:rPr>
          <w:sz w:val="20"/>
          <w:szCs w:val="20"/>
        </w:rPr>
      </w:pPr>
    </w:p>
    <w:p w14:paraId="23908E6F" w14:textId="5892B499" w:rsidR="005162AE" w:rsidRPr="005162AE" w:rsidRDefault="005162AE" w:rsidP="005162AE">
      <w:pPr>
        <w:spacing w:after="0"/>
        <w:rPr>
          <w:sz w:val="20"/>
          <w:szCs w:val="20"/>
        </w:rPr>
      </w:pPr>
      <w:r w:rsidRPr="005162AE">
        <w:rPr>
          <w:sz w:val="20"/>
          <w:szCs w:val="20"/>
          <w:highlight w:val="yellow"/>
        </w:rPr>
        <w:t>[DATE]</w:t>
      </w:r>
      <w:r w:rsidRPr="005162AE">
        <w:rPr>
          <w:sz w:val="20"/>
          <w:szCs w:val="20"/>
        </w:rPr>
        <w:t xml:space="preserve"> will provide you an opportunity to get started on this while engaging</w:t>
      </w:r>
      <w:r w:rsidR="00AB25A8">
        <w:rPr>
          <w:sz w:val="20"/>
          <w:szCs w:val="20"/>
        </w:rPr>
        <w:t>s</w:t>
      </w:r>
      <w:r w:rsidRPr="005162AE">
        <w:rPr>
          <w:sz w:val="20"/>
          <w:szCs w:val="20"/>
        </w:rPr>
        <w:t xml:space="preserve"> in discussion with other mentors.</w:t>
      </w:r>
    </w:p>
    <w:p w14:paraId="7BB4EB46" w14:textId="77777777" w:rsidR="005162AE" w:rsidRPr="005162AE" w:rsidRDefault="005162AE" w:rsidP="005162AE">
      <w:pPr>
        <w:spacing w:after="0"/>
        <w:rPr>
          <w:sz w:val="20"/>
          <w:szCs w:val="20"/>
        </w:rPr>
      </w:pPr>
    </w:p>
    <w:p w14:paraId="5C78E35E" w14:textId="41E8D285" w:rsidR="00CE1846" w:rsidRPr="00CE1846" w:rsidRDefault="00CE1846" w:rsidP="00CE1846">
      <w:pPr>
        <w:spacing w:after="0"/>
        <w:rPr>
          <w:sz w:val="20"/>
          <w:szCs w:val="20"/>
        </w:rPr>
      </w:pPr>
      <w:r w:rsidRPr="00CE1846">
        <w:rPr>
          <w:sz w:val="20"/>
          <w:szCs w:val="20"/>
        </w:rPr>
        <w:t xml:space="preserve">I have also attached both program updates for </w:t>
      </w:r>
      <w:r w:rsidRPr="00CE1846">
        <w:rPr>
          <w:sz w:val="20"/>
          <w:szCs w:val="20"/>
          <w:highlight w:val="yellow"/>
        </w:rPr>
        <w:t>[MONTH 1]</w:t>
      </w:r>
      <w:r w:rsidRPr="00CE1846">
        <w:rPr>
          <w:sz w:val="20"/>
          <w:szCs w:val="20"/>
        </w:rPr>
        <w:t xml:space="preserve"> and </w:t>
      </w:r>
      <w:r w:rsidRPr="00CE1846">
        <w:rPr>
          <w:sz w:val="20"/>
          <w:szCs w:val="20"/>
          <w:highlight w:val="yellow"/>
        </w:rPr>
        <w:t xml:space="preserve">[MONTH </w:t>
      </w:r>
      <w:r>
        <w:rPr>
          <w:sz w:val="20"/>
          <w:szCs w:val="20"/>
          <w:highlight w:val="yellow"/>
        </w:rPr>
        <w:t>2</w:t>
      </w:r>
      <w:r w:rsidRPr="00CE1846">
        <w:rPr>
          <w:sz w:val="20"/>
          <w:szCs w:val="20"/>
          <w:highlight w:val="yellow"/>
        </w:rPr>
        <w:t>]</w:t>
      </w:r>
      <w:r w:rsidRPr="00CE1846">
        <w:rPr>
          <w:sz w:val="20"/>
          <w:szCs w:val="20"/>
        </w:rPr>
        <w:t>, which contain all three resources that we will explore together</w:t>
      </w:r>
      <w:r w:rsidRPr="00CE1846">
        <w:rPr>
          <w:rFonts w:ascii="Segoe UI Emoji" w:hAnsi="Segoe UI Emoji" w:cs="Segoe UI Emoji"/>
          <w:sz w:val="20"/>
          <w:szCs w:val="20"/>
        </w:rPr>
        <w:t>😊</w:t>
      </w:r>
      <w:r w:rsidRPr="00CE1846">
        <w:rPr>
          <w:sz w:val="20"/>
          <w:szCs w:val="20"/>
        </w:rPr>
        <w:t xml:space="preserve"> </w:t>
      </w:r>
    </w:p>
    <w:p w14:paraId="24B76C76" w14:textId="77777777" w:rsidR="00CE1846" w:rsidRPr="00CE1846" w:rsidRDefault="00CE1846" w:rsidP="00CE1846">
      <w:pPr>
        <w:spacing w:after="0"/>
        <w:rPr>
          <w:sz w:val="20"/>
          <w:szCs w:val="20"/>
        </w:rPr>
      </w:pPr>
    </w:p>
    <w:p w14:paraId="7D692622" w14:textId="2BC8A025" w:rsidR="009E1C90" w:rsidRPr="00B95121" w:rsidRDefault="00CE1846" w:rsidP="00CE1846">
      <w:pPr>
        <w:spacing w:after="0"/>
        <w:rPr>
          <w:sz w:val="20"/>
          <w:szCs w:val="20"/>
        </w:rPr>
      </w:pPr>
      <w:r w:rsidRPr="00CE1846">
        <w:rPr>
          <w:sz w:val="20"/>
          <w:szCs w:val="20"/>
        </w:rPr>
        <w:t>See you all there!</w:t>
      </w:r>
    </w:p>
    <w:p w14:paraId="5EACB48C" w14:textId="77777777" w:rsidR="00B50FF6" w:rsidRPr="00B95121" w:rsidRDefault="00B50FF6" w:rsidP="005B1AE3">
      <w:pPr>
        <w:spacing w:after="0"/>
        <w:rPr>
          <w:sz w:val="20"/>
          <w:szCs w:val="20"/>
        </w:rPr>
      </w:pPr>
      <w:r w:rsidRPr="00B95121">
        <w:rPr>
          <w:sz w:val="20"/>
          <w:szCs w:val="20"/>
        </w:rPr>
        <w:t>Warm regards,</w:t>
      </w:r>
    </w:p>
    <w:p w14:paraId="4CC122A8" w14:textId="2C2F2FD4" w:rsidR="00B50FF6" w:rsidRPr="00B95121" w:rsidRDefault="00B50FF6" w:rsidP="005B1AE3">
      <w:pPr>
        <w:spacing w:after="0"/>
        <w:rPr>
          <w:sz w:val="20"/>
          <w:szCs w:val="20"/>
        </w:rPr>
      </w:pPr>
      <w:r w:rsidRPr="00B95121">
        <w:rPr>
          <w:sz w:val="20"/>
          <w:szCs w:val="20"/>
          <w:highlight w:val="yellow"/>
        </w:rPr>
        <w:t>[Your Email Signature]</w:t>
      </w:r>
    </w:p>
    <w:sectPr w:rsidR="00B50FF6" w:rsidRPr="00B95121" w:rsidSect="00B5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72"/>
    <w:multiLevelType w:val="hybridMultilevel"/>
    <w:tmpl w:val="17CE7A1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C3FE4"/>
    <w:multiLevelType w:val="hybridMultilevel"/>
    <w:tmpl w:val="ADFA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311F"/>
    <w:multiLevelType w:val="hybridMultilevel"/>
    <w:tmpl w:val="3F52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4121"/>
    <w:multiLevelType w:val="hybridMultilevel"/>
    <w:tmpl w:val="AC68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13C3"/>
    <w:multiLevelType w:val="hybridMultilevel"/>
    <w:tmpl w:val="9528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2E31"/>
    <w:multiLevelType w:val="hybridMultilevel"/>
    <w:tmpl w:val="8C2AC4C8"/>
    <w:lvl w:ilvl="0" w:tplc="B1801A7C">
      <w:start w:val="1"/>
      <w:numFmt w:val="bullet"/>
      <w:lvlText w:val="•"/>
      <w:lvlJc w:val="left"/>
      <w:pPr>
        <w:ind w:left="1440" w:hanging="72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106A0"/>
    <w:multiLevelType w:val="hybridMultilevel"/>
    <w:tmpl w:val="9D6848C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25DF5"/>
    <w:multiLevelType w:val="hybridMultilevel"/>
    <w:tmpl w:val="570607F4"/>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A4884"/>
    <w:multiLevelType w:val="hybridMultilevel"/>
    <w:tmpl w:val="1B1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A5586"/>
    <w:multiLevelType w:val="hybridMultilevel"/>
    <w:tmpl w:val="5D8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674B5"/>
    <w:multiLevelType w:val="hybridMultilevel"/>
    <w:tmpl w:val="45925832"/>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73736B"/>
    <w:multiLevelType w:val="hybridMultilevel"/>
    <w:tmpl w:val="462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7304B"/>
    <w:multiLevelType w:val="hybridMultilevel"/>
    <w:tmpl w:val="C0D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D4E85"/>
    <w:multiLevelType w:val="hybridMultilevel"/>
    <w:tmpl w:val="978A09A0"/>
    <w:lvl w:ilvl="0" w:tplc="6666C406">
      <w:start w:val="3"/>
      <w:numFmt w:val="bullet"/>
      <w:lvlText w:val="•"/>
      <w:lvlJc w:val="left"/>
      <w:pPr>
        <w:ind w:left="1080" w:hanging="72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B418C"/>
    <w:multiLevelType w:val="hybridMultilevel"/>
    <w:tmpl w:val="9AF4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95C4B"/>
    <w:multiLevelType w:val="hybridMultilevel"/>
    <w:tmpl w:val="D21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70524"/>
    <w:multiLevelType w:val="hybridMultilevel"/>
    <w:tmpl w:val="E8E2C74E"/>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D5A4D"/>
    <w:multiLevelType w:val="hybridMultilevel"/>
    <w:tmpl w:val="61AA4880"/>
    <w:lvl w:ilvl="0" w:tplc="DF94D792">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B2A53FF"/>
    <w:multiLevelType w:val="hybridMultilevel"/>
    <w:tmpl w:val="581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05815">
    <w:abstractNumId w:val="9"/>
  </w:num>
  <w:num w:numId="2" w16cid:durableId="1420441414">
    <w:abstractNumId w:val="0"/>
  </w:num>
  <w:num w:numId="3" w16cid:durableId="911623380">
    <w:abstractNumId w:val="6"/>
  </w:num>
  <w:num w:numId="4" w16cid:durableId="2125609439">
    <w:abstractNumId w:val="10"/>
  </w:num>
  <w:num w:numId="5" w16cid:durableId="533275632">
    <w:abstractNumId w:val="12"/>
  </w:num>
  <w:num w:numId="6" w16cid:durableId="206070048">
    <w:abstractNumId w:val="5"/>
  </w:num>
  <w:num w:numId="7" w16cid:durableId="164441398">
    <w:abstractNumId w:val="17"/>
  </w:num>
  <w:num w:numId="8" w16cid:durableId="1295020919">
    <w:abstractNumId w:val="16"/>
  </w:num>
  <w:num w:numId="9" w16cid:durableId="1425684197">
    <w:abstractNumId w:val="7"/>
  </w:num>
  <w:num w:numId="10" w16cid:durableId="1473212946">
    <w:abstractNumId w:val="15"/>
  </w:num>
  <w:num w:numId="11" w16cid:durableId="1007097261">
    <w:abstractNumId w:val="13"/>
  </w:num>
  <w:num w:numId="12" w16cid:durableId="386531814">
    <w:abstractNumId w:val="1"/>
  </w:num>
  <w:num w:numId="13" w16cid:durableId="674306770">
    <w:abstractNumId w:val="4"/>
  </w:num>
  <w:num w:numId="14" w16cid:durableId="601379522">
    <w:abstractNumId w:val="8"/>
  </w:num>
  <w:num w:numId="15" w16cid:durableId="1212813598">
    <w:abstractNumId w:val="11"/>
  </w:num>
  <w:num w:numId="16" w16cid:durableId="276715872">
    <w:abstractNumId w:val="14"/>
  </w:num>
  <w:num w:numId="17" w16cid:durableId="1291012890">
    <w:abstractNumId w:val="18"/>
  </w:num>
  <w:num w:numId="18" w16cid:durableId="503398741">
    <w:abstractNumId w:val="3"/>
  </w:num>
  <w:num w:numId="19" w16cid:durableId="66127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6"/>
    <w:rsid w:val="00005D42"/>
    <w:rsid w:val="000246FF"/>
    <w:rsid w:val="00046E1B"/>
    <w:rsid w:val="00190237"/>
    <w:rsid w:val="001F451B"/>
    <w:rsid w:val="0023128B"/>
    <w:rsid w:val="00305FBB"/>
    <w:rsid w:val="003738A1"/>
    <w:rsid w:val="00376EAA"/>
    <w:rsid w:val="005162AE"/>
    <w:rsid w:val="005172F0"/>
    <w:rsid w:val="005B1AE3"/>
    <w:rsid w:val="005D209C"/>
    <w:rsid w:val="006B1531"/>
    <w:rsid w:val="00747D91"/>
    <w:rsid w:val="007829B5"/>
    <w:rsid w:val="007D1F61"/>
    <w:rsid w:val="007E1A71"/>
    <w:rsid w:val="00807215"/>
    <w:rsid w:val="00860468"/>
    <w:rsid w:val="00864DAA"/>
    <w:rsid w:val="00865F21"/>
    <w:rsid w:val="008E738D"/>
    <w:rsid w:val="008F13BF"/>
    <w:rsid w:val="00955C2C"/>
    <w:rsid w:val="009E1C90"/>
    <w:rsid w:val="009E4AEA"/>
    <w:rsid w:val="00A25529"/>
    <w:rsid w:val="00A55625"/>
    <w:rsid w:val="00AB25A8"/>
    <w:rsid w:val="00B13BEB"/>
    <w:rsid w:val="00B50FF6"/>
    <w:rsid w:val="00B95121"/>
    <w:rsid w:val="00CE1846"/>
    <w:rsid w:val="00DE40A9"/>
    <w:rsid w:val="00E54D81"/>
    <w:rsid w:val="00EE4EE8"/>
    <w:rsid w:val="00EF1EC5"/>
    <w:rsid w:val="00FB534C"/>
    <w:rsid w:val="00FC75C0"/>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F03"/>
  <w15:chartTrackingRefBased/>
  <w15:docId w15:val="{9913B193-29A8-4561-8A27-57D81B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0F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0F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0F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0F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0F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0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0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0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0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0F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FF6"/>
    <w:rPr>
      <w:i/>
      <w:iCs/>
      <w:color w:val="404040" w:themeColor="text1" w:themeTint="BF"/>
    </w:rPr>
  </w:style>
  <w:style w:type="paragraph" w:styleId="ListParagraph">
    <w:name w:val="List Paragraph"/>
    <w:basedOn w:val="Normal"/>
    <w:uiPriority w:val="34"/>
    <w:qFormat/>
    <w:rsid w:val="00B50FF6"/>
    <w:pPr>
      <w:ind w:left="720"/>
      <w:contextualSpacing/>
    </w:pPr>
  </w:style>
  <w:style w:type="character" w:styleId="IntenseEmphasis">
    <w:name w:val="Intense Emphasis"/>
    <w:basedOn w:val="DefaultParagraphFont"/>
    <w:uiPriority w:val="21"/>
    <w:qFormat/>
    <w:rsid w:val="00B50FF6"/>
    <w:rPr>
      <w:i/>
      <w:iCs/>
      <w:color w:val="0F4761" w:themeColor="accent1" w:themeShade="BF"/>
    </w:rPr>
  </w:style>
  <w:style w:type="paragraph" w:styleId="IntenseQuote">
    <w:name w:val="Intense Quote"/>
    <w:basedOn w:val="Normal"/>
    <w:next w:val="Normal"/>
    <w:link w:val="IntenseQuoteChar"/>
    <w:uiPriority w:val="30"/>
    <w:qFormat/>
    <w:rsid w:val="00B5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F6"/>
    <w:rPr>
      <w:i/>
      <w:iCs/>
      <w:color w:val="0F4761" w:themeColor="accent1" w:themeShade="BF"/>
    </w:rPr>
  </w:style>
  <w:style w:type="character" w:styleId="IntenseReference">
    <w:name w:val="Intense Reference"/>
    <w:basedOn w:val="DefaultParagraphFont"/>
    <w:uiPriority w:val="32"/>
    <w:qFormat/>
    <w:rsid w:val="00B50FF6"/>
    <w:rPr>
      <w:b/>
      <w:bCs/>
      <w:smallCaps/>
      <w:color w:val="0F4761" w:themeColor="accent1" w:themeShade="BF"/>
      <w:spacing w:val="5"/>
    </w:rPr>
  </w:style>
  <w:style w:type="character" w:styleId="Hyperlink">
    <w:name w:val="Hyperlink"/>
    <w:basedOn w:val="DefaultParagraphFont"/>
    <w:uiPriority w:val="99"/>
    <w:unhideWhenUsed/>
    <w:rsid w:val="00E54D81"/>
    <w:rPr>
      <w:color w:val="467886" w:themeColor="hyperlink"/>
      <w:u w:val="single"/>
    </w:rPr>
  </w:style>
  <w:style w:type="character" w:styleId="UnresolvedMention">
    <w:name w:val="Unresolved Mention"/>
    <w:basedOn w:val="DefaultParagraphFont"/>
    <w:uiPriority w:val="99"/>
    <w:semiHidden/>
    <w:unhideWhenUsed/>
    <w:rsid w:val="00E54D81"/>
    <w:rPr>
      <w:color w:val="605E5C"/>
      <w:shd w:val="clear" w:color="auto" w:fill="E1DFDD"/>
    </w:rPr>
  </w:style>
  <w:style w:type="table" w:styleId="TableGrid">
    <w:name w:val="Table Grid"/>
    <w:basedOn w:val="TableNormal"/>
    <w:uiPriority w:val="39"/>
    <w:rsid w:val="00A5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4740">
      <w:bodyDiv w:val="1"/>
      <w:marLeft w:val="0"/>
      <w:marRight w:val="0"/>
      <w:marTop w:val="0"/>
      <w:marBottom w:val="0"/>
      <w:divBdr>
        <w:top w:val="none" w:sz="0" w:space="0" w:color="auto"/>
        <w:left w:val="none" w:sz="0" w:space="0" w:color="auto"/>
        <w:bottom w:val="none" w:sz="0" w:space="0" w:color="auto"/>
        <w:right w:val="none" w:sz="0" w:space="0" w:color="auto"/>
      </w:divBdr>
    </w:div>
    <w:div w:id="52511922">
      <w:bodyDiv w:val="1"/>
      <w:marLeft w:val="0"/>
      <w:marRight w:val="0"/>
      <w:marTop w:val="0"/>
      <w:marBottom w:val="0"/>
      <w:divBdr>
        <w:top w:val="none" w:sz="0" w:space="0" w:color="auto"/>
        <w:left w:val="none" w:sz="0" w:space="0" w:color="auto"/>
        <w:bottom w:val="none" w:sz="0" w:space="0" w:color="auto"/>
        <w:right w:val="none" w:sz="0" w:space="0" w:color="auto"/>
      </w:divBdr>
    </w:div>
    <w:div w:id="69356802">
      <w:bodyDiv w:val="1"/>
      <w:marLeft w:val="0"/>
      <w:marRight w:val="0"/>
      <w:marTop w:val="0"/>
      <w:marBottom w:val="0"/>
      <w:divBdr>
        <w:top w:val="none" w:sz="0" w:space="0" w:color="auto"/>
        <w:left w:val="none" w:sz="0" w:space="0" w:color="auto"/>
        <w:bottom w:val="none" w:sz="0" w:space="0" w:color="auto"/>
        <w:right w:val="none" w:sz="0" w:space="0" w:color="auto"/>
      </w:divBdr>
    </w:div>
    <w:div w:id="303394293">
      <w:bodyDiv w:val="1"/>
      <w:marLeft w:val="0"/>
      <w:marRight w:val="0"/>
      <w:marTop w:val="0"/>
      <w:marBottom w:val="0"/>
      <w:divBdr>
        <w:top w:val="none" w:sz="0" w:space="0" w:color="auto"/>
        <w:left w:val="none" w:sz="0" w:space="0" w:color="auto"/>
        <w:bottom w:val="none" w:sz="0" w:space="0" w:color="auto"/>
        <w:right w:val="none" w:sz="0" w:space="0" w:color="auto"/>
      </w:divBdr>
    </w:div>
    <w:div w:id="339620896">
      <w:bodyDiv w:val="1"/>
      <w:marLeft w:val="0"/>
      <w:marRight w:val="0"/>
      <w:marTop w:val="0"/>
      <w:marBottom w:val="0"/>
      <w:divBdr>
        <w:top w:val="none" w:sz="0" w:space="0" w:color="auto"/>
        <w:left w:val="none" w:sz="0" w:space="0" w:color="auto"/>
        <w:bottom w:val="none" w:sz="0" w:space="0" w:color="auto"/>
        <w:right w:val="none" w:sz="0" w:space="0" w:color="auto"/>
      </w:divBdr>
    </w:div>
    <w:div w:id="378821884">
      <w:bodyDiv w:val="1"/>
      <w:marLeft w:val="0"/>
      <w:marRight w:val="0"/>
      <w:marTop w:val="0"/>
      <w:marBottom w:val="0"/>
      <w:divBdr>
        <w:top w:val="none" w:sz="0" w:space="0" w:color="auto"/>
        <w:left w:val="none" w:sz="0" w:space="0" w:color="auto"/>
        <w:bottom w:val="none" w:sz="0" w:space="0" w:color="auto"/>
        <w:right w:val="none" w:sz="0" w:space="0" w:color="auto"/>
      </w:divBdr>
    </w:div>
    <w:div w:id="825971374">
      <w:bodyDiv w:val="1"/>
      <w:marLeft w:val="0"/>
      <w:marRight w:val="0"/>
      <w:marTop w:val="0"/>
      <w:marBottom w:val="0"/>
      <w:divBdr>
        <w:top w:val="none" w:sz="0" w:space="0" w:color="auto"/>
        <w:left w:val="none" w:sz="0" w:space="0" w:color="auto"/>
        <w:bottom w:val="none" w:sz="0" w:space="0" w:color="auto"/>
        <w:right w:val="none" w:sz="0" w:space="0" w:color="auto"/>
      </w:divBdr>
    </w:div>
    <w:div w:id="965817962">
      <w:bodyDiv w:val="1"/>
      <w:marLeft w:val="0"/>
      <w:marRight w:val="0"/>
      <w:marTop w:val="0"/>
      <w:marBottom w:val="0"/>
      <w:divBdr>
        <w:top w:val="none" w:sz="0" w:space="0" w:color="auto"/>
        <w:left w:val="none" w:sz="0" w:space="0" w:color="auto"/>
        <w:bottom w:val="none" w:sz="0" w:space="0" w:color="auto"/>
        <w:right w:val="none" w:sz="0" w:space="0" w:color="auto"/>
      </w:divBdr>
    </w:div>
    <w:div w:id="998193744">
      <w:bodyDiv w:val="1"/>
      <w:marLeft w:val="0"/>
      <w:marRight w:val="0"/>
      <w:marTop w:val="0"/>
      <w:marBottom w:val="0"/>
      <w:divBdr>
        <w:top w:val="none" w:sz="0" w:space="0" w:color="auto"/>
        <w:left w:val="none" w:sz="0" w:space="0" w:color="auto"/>
        <w:bottom w:val="none" w:sz="0" w:space="0" w:color="auto"/>
        <w:right w:val="none" w:sz="0" w:space="0" w:color="auto"/>
      </w:divBdr>
    </w:div>
    <w:div w:id="1453868415">
      <w:bodyDiv w:val="1"/>
      <w:marLeft w:val="0"/>
      <w:marRight w:val="0"/>
      <w:marTop w:val="0"/>
      <w:marBottom w:val="0"/>
      <w:divBdr>
        <w:top w:val="none" w:sz="0" w:space="0" w:color="auto"/>
        <w:left w:val="none" w:sz="0" w:space="0" w:color="auto"/>
        <w:bottom w:val="none" w:sz="0" w:space="0" w:color="auto"/>
        <w:right w:val="none" w:sz="0" w:space="0" w:color="auto"/>
      </w:divBdr>
    </w:div>
    <w:div w:id="1526599120">
      <w:bodyDiv w:val="1"/>
      <w:marLeft w:val="0"/>
      <w:marRight w:val="0"/>
      <w:marTop w:val="0"/>
      <w:marBottom w:val="0"/>
      <w:divBdr>
        <w:top w:val="none" w:sz="0" w:space="0" w:color="auto"/>
        <w:left w:val="none" w:sz="0" w:space="0" w:color="auto"/>
        <w:bottom w:val="none" w:sz="0" w:space="0" w:color="auto"/>
        <w:right w:val="none" w:sz="0" w:space="0" w:color="auto"/>
      </w:divBdr>
    </w:div>
    <w:div w:id="17618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7F0FF6A0"/><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1477</Characters>
  <Application>Microsoft Office Word</Application>
  <DocSecurity>0</DocSecurity>
  <Lines>12</Lines>
  <Paragraphs>3</Paragraphs>
  <ScaleCrop>false</ScaleCrop>
  <Company>City of Madison, WI</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Emily L</dc:creator>
  <cp:keywords/>
  <dc:description/>
  <cp:lastModifiedBy>Jamieson, Emily L</cp:lastModifiedBy>
  <cp:revision>4</cp:revision>
  <dcterms:created xsi:type="dcterms:W3CDTF">2024-11-14T17:43:00Z</dcterms:created>
  <dcterms:modified xsi:type="dcterms:W3CDTF">2024-11-14T17:45:00Z</dcterms:modified>
</cp:coreProperties>
</file>